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10" w:rsidRPr="00E60559" w:rsidRDefault="00B86A10" w:rsidP="005E05DB">
      <w:pPr>
        <w:autoSpaceDE w:val="0"/>
        <w:autoSpaceDN w:val="0"/>
        <w:adjustRightInd w:val="0"/>
        <w:ind w:right="29"/>
        <w:jc w:val="both"/>
        <w:rPr>
          <w:rFonts w:cs="Times New Roman"/>
          <w:bCs/>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BE3D6A" w:rsidRPr="00E60559" w:rsidRDefault="00BE3D6A" w:rsidP="005E05DB">
      <w:pPr>
        <w:spacing w:line="276" w:lineRule="auto"/>
        <w:ind w:right="29"/>
        <w:jc w:val="both"/>
        <w:rPr>
          <w:rFonts w:cs="Times New Roman"/>
          <w:sz w:val="18"/>
          <w:szCs w:val="18"/>
        </w:rPr>
      </w:pPr>
    </w:p>
    <w:sdt>
      <w:sdtPr>
        <w:rPr>
          <w:rStyle w:val="TNR9"/>
        </w:rPr>
        <w:alias w:val="Title Date"/>
        <w:tag w:val="Title Date"/>
        <w:id w:val="-1668471953"/>
        <w:lock w:val="sdtLocked"/>
        <w:placeholder>
          <w:docPart w:val="0839784D90A14BB19CB1749CCA5BEA2C"/>
        </w:placeholder>
        <w:showingPlcHdr/>
        <w:date w:fullDate="2016-06-05T00:00:00Z">
          <w:dateFormat w:val="dddd, d MMMM yyyy"/>
          <w:lid w:val="en-AU"/>
          <w:storeMappedDataAs w:val="dateTime"/>
          <w:calendar w:val="gregorian"/>
        </w:date>
      </w:sdtPr>
      <w:sdtEndPr>
        <w:rPr>
          <w:rStyle w:val="TNR9"/>
        </w:rPr>
      </w:sdtEndPr>
      <w:sdtContent>
        <w:p w:rsidR="00184DEA" w:rsidRPr="00E60559" w:rsidRDefault="005D33E0" w:rsidP="00A35667">
          <w:r w:rsidRPr="00830F92">
            <w:rPr>
              <w:rStyle w:val="PlaceholderText"/>
            </w:rPr>
            <w:t>Click here to enter a date.</w:t>
          </w:r>
        </w:p>
      </w:sdtContent>
    </w:sdt>
    <w:p w:rsidR="00184DEA" w:rsidRPr="00E60559" w:rsidRDefault="00184DEA" w:rsidP="005E05DB">
      <w:pPr>
        <w:spacing w:line="276" w:lineRule="auto"/>
        <w:ind w:right="29"/>
        <w:jc w:val="both"/>
        <w:rPr>
          <w:rFonts w:cs="Times New Roman"/>
          <w:sz w:val="18"/>
          <w:szCs w:val="18"/>
        </w:rPr>
      </w:pPr>
    </w:p>
    <w:p w:rsidR="00184DEA" w:rsidRPr="00E60559" w:rsidRDefault="00E60559" w:rsidP="005E05DB">
      <w:pPr>
        <w:spacing w:line="276" w:lineRule="auto"/>
        <w:ind w:right="29"/>
        <w:jc w:val="both"/>
        <w:rPr>
          <w:rFonts w:cs="Times New Roman"/>
          <w:b/>
          <w:sz w:val="18"/>
          <w:szCs w:val="18"/>
        </w:rPr>
      </w:pPr>
      <w:r>
        <w:rPr>
          <w:rFonts w:cs="Times New Roman"/>
          <w:bCs/>
          <w:szCs w:val="18"/>
        </w:rPr>
        <w:t>Via</w:t>
      </w:r>
      <w:r w:rsidR="00A45DA0" w:rsidRPr="00E60559">
        <w:rPr>
          <w:rFonts w:cs="Times New Roman"/>
          <w:bCs/>
          <w:sz w:val="18"/>
          <w:szCs w:val="18"/>
        </w:rPr>
        <w:t xml:space="preserve"> Email:</w:t>
      </w:r>
      <w:r w:rsidR="00A45DA0" w:rsidRPr="00E60559">
        <w:rPr>
          <w:rFonts w:cs="Times New Roman"/>
          <w:bCs/>
          <w:sz w:val="18"/>
          <w:szCs w:val="18"/>
        </w:rPr>
        <w:tab/>
      </w:r>
      <w:sdt>
        <w:sdtPr>
          <w:rPr>
            <w:rStyle w:val="TNR9"/>
          </w:rPr>
          <w:alias w:val="Email Address"/>
          <w:tag w:val="Email Address"/>
          <w:id w:val="-709098243"/>
          <w:lock w:val="sdtLocked"/>
          <w:placeholder>
            <w:docPart w:val="DD1F26C7A9D940919FADBD44214AE67E"/>
          </w:placeholder>
          <w:showingPlcHdr/>
        </w:sdtPr>
        <w:sdtEndPr>
          <w:rPr>
            <w:rStyle w:val="Hyperlink"/>
            <w:rFonts w:cs="Times New Roman"/>
            <w:color w:val="0000FF" w:themeColor="hyperlink"/>
            <w:sz w:val="20"/>
            <w:szCs w:val="18"/>
            <w:u w:val="single"/>
          </w:rPr>
        </w:sdtEndPr>
        <w:sdtContent>
          <w:r w:rsidRPr="00830F92">
            <w:rPr>
              <w:rStyle w:val="PlaceholderText"/>
            </w:rPr>
            <w:t>Click here to enter text.</w:t>
          </w:r>
        </w:sdtContent>
      </w:sdt>
    </w:p>
    <w:p w:rsidR="00A45DA0" w:rsidRPr="00E60559" w:rsidRDefault="0019745D" w:rsidP="005E05DB">
      <w:pPr>
        <w:autoSpaceDE w:val="0"/>
        <w:autoSpaceDN w:val="0"/>
        <w:adjustRightInd w:val="0"/>
        <w:ind w:right="29"/>
        <w:jc w:val="both"/>
        <w:rPr>
          <w:rFonts w:cs="Times New Roman"/>
          <w:bCs/>
          <w:sz w:val="18"/>
        </w:rPr>
      </w:pPr>
      <w:r w:rsidRPr="00E60559">
        <w:rPr>
          <w:rFonts w:cs="Times New Roman"/>
          <w:bCs/>
          <w:sz w:val="18"/>
        </w:rPr>
        <w:t>C/:</w:t>
      </w:r>
      <w:r w:rsidRPr="00E60559">
        <w:rPr>
          <w:rFonts w:cs="Times New Roman"/>
          <w:bCs/>
          <w:sz w:val="18"/>
        </w:rPr>
        <w:tab/>
      </w:r>
      <w:r w:rsidRPr="00E60559">
        <w:rPr>
          <w:rFonts w:cs="Times New Roman"/>
          <w:bCs/>
          <w:sz w:val="18"/>
        </w:rPr>
        <w:tab/>
      </w:r>
      <w:sdt>
        <w:sdtPr>
          <w:rPr>
            <w:rStyle w:val="TNR9"/>
          </w:rPr>
          <w:alias w:val="Full name"/>
          <w:tag w:val="Name"/>
          <w:id w:val="-761373890"/>
          <w:lock w:val="sdtLocked"/>
          <w:placeholder>
            <w:docPart w:val="60AF6B0BFB83468381596D70B3E7B0BF"/>
          </w:placeholder>
          <w:showingPlcHdr/>
        </w:sdtPr>
        <w:sdtEndPr>
          <w:rPr>
            <w:rStyle w:val="DefaultParagraphFont"/>
            <w:rFonts w:cs="Times New Roman"/>
            <w:bCs/>
            <w:sz w:val="20"/>
          </w:rPr>
        </w:sdtEndPr>
        <w:sdtContent>
          <w:r w:rsidR="00E60559" w:rsidRPr="00830F92">
            <w:rPr>
              <w:rStyle w:val="PlaceholderText"/>
            </w:rPr>
            <w:t>Click here to enter text.</w:t>
          </w:r>
        </w:sdtContent>
      </w:sdt>
      <w:r w:rsidRPr="00E60559">
        <w:rPr>
          <w:rFonts w:cs="Times New Roman"/>
          <w:bCs/>
          <w:sz w:val="18"/>
        </w:rPr>
        <w:t xml:space="preserve"> (M: </w:t>
      </w:r>
      <w:sdt>
        <w:sdtPr>
          <w:rPr>
            <w:rStyle w:val="TNR9"/>
          </w:rPr>
          <w:alias w:val="Mobile Number"/>
          <w:tag w:val="Mobile Number"/>
          <w:id w:val="-600561555"/>
          <w:lock w:val="sdtLocked"/>
          <w:placeholder>
            <w:docPart w:val="EAC4A056C6E449D4975AE2D05DFEB313"/>
          </w:placeholder>
          <w:showingPlcHdr/>
        </w:sdtPr>
        <w:sdtEndPr>
          <w:rPr>
            <w:rStyle w:val="DefaultParagraphFont"/>
            <w:rFonts w:cs="Times New Roman"/>
            <w:sz w:val="20"/>
            <w:lang w:val="en-US" w:eastAsia="en-AU"/>
          </w:rPr>
        </w:sdtEndPr>
        <w:sdtContent>
          <w:r w:rsidR="00E60559" w:rsidRPr="00830F92">
            <w:rPr>
              <w:rStyle w:val="PlaceholderText"/>
            </w:rPr>
            <w:t>Click here to enter text.</w:t>
          </w:r>
        </w:sdtContent>
      </w:sdt>
      <w:r w:rsidRPr="00E60559">
        <w:rPr>
          <w:rFonts w:cs="Times New Roman"/>
          <w:sz w:val="18"/>
          <w:lang w:val="en-US" w:eastAsia="en-AU"/>
        </w:rPr>
        <w:t>)</w:t>
      </w:r>
    </w:p>
    <w:p w:rsidR="00184DEA" w:rsidRPr="00E60559" w:rsidRDefault="00184DEA" w:rsidP="005E05DB">
      <w:pPr>
        <w:autoSpaceDE w:val="0"/>
        <w:autoSpaceDN w:val="0"/>
        <w:adjustRightInd w:val="0"/>
        <w:ind w:right="29"/>
        <w:jc w:val="both"/>
        <w:rPr>
          <w:rFonts w:cs="Times New Roman"/>
          <w:bCs/>
        </w:rPr>
      </w:pPr>
    </w:p>
    <w:p w:rsidR="00184DEA" w:rsidRPr="00E60559" w:rsidRDefault="00184DEA" w:rsidP="005E05DB">
      <w:pPr>
        <w:autoSpaceDE w:val="0"/>
        <w:autoSpaceDN w:val="0"/>
        <w:adjustRightInd w:val="0"/>
        <w:ind w:right="29"/>
        <w:jc w:val="center"/>
        <w:rPr>
          <w:rFonts w:cs="Times New Roman"/>
          <w:bCs/>
        </w:rPr>
      </w:pPr>
    </w:p>
    <w:p w:rsidR="00A45DA0" w:rsidRPr="00E60559" w:rsidRDefault="00A45DA0" w:rsidP="005E05DB">
      <w:pPr>
        <w:autoSpaceDE w:val="0"/>
        <w:autoSpaceDN w:val="0"/>
        <w:adjustRightInd w:val="0"/>
        <w:ind w:right="29"/>
        <w:jc w:val="center"/>
        <w:rPr>
          <w:rFonts w:cs="Times New Roman"/>
          <w:b/>
          <w:bCs/>
          <w:sz w:val="24"/>
          <w:u w:val="single"/>
        </w:rPr>
      </w:pPr>
      <w:r w:rsidRPr="00E60559">
        <w:rPr>
          <w:rFonts w:cs="Times New Roman"/>
          <w:b/>
          <w:bCs/>
          <w:sz w:val="24"/>
          <w:u w:val="single"/>
        </w:rPr>
        <w:t>COSTS DISCLOSURE NOTICE</w:t>
      </w:r>
      <w:r w:rsidR="00A43BD3" w:rsidRPr="00E60559">
        <w:rPr>
          <w:rFonts w:cs="Times New Roman"/>
          <w:b/>
          <w:bCs/>
          <w:sz w:val="24"/>
          <w:u w:val="single"/>
        </w:rPr>
        <w:t xml:space="preserve"> &amp; AGREEMENT</w:t>
      </w:r>
      <w:r w:rsidR="0023338C">
        <w:rPr>
          <w:rFonts w:cs="Times New Roman"/>
          <w:b/>
          <w:bCs/>
          <w:sz w:val="24"/>
          <w:u w:val="single"/>
        </w:rPr>
        <w:t xml:space="preserve"> (DIRECT ACCESS)</w:t>
      </w:r>
    </w:p>
    <w:p w:rsidR="00A45DA0" w:rsidRPr="00E60559" w:rsidRDefault="00A45DA0" w:rsidP="005E05DB">
      <w:pPr>
        <w:autoSpaceDE w:val="0"/>
        <w:autoSpaceDN w:val="0"/>
        <w:adjustRightInd w:val="0"/>
        <w:ind w:right="29"/>
        <w:jc w:val="both"/>
        <w:rPr>
          <w:rFonts w:cs="Times New Roman"/>
          <w:bCs/>
        </w:rPr>
      </w:pPr>
    </w:p>
    <w:p w:rsidR="00B86A10" w:rsidRPr="00E60559" w:rsidRDefault="00A45DA0" w:rsidP="005E05DB">
      <w:pPr>
        <w:autoSpaceDE w:val="0"/>
        <w:autoSpaceDN w:val="0"/>
        <w:adjustRightInd w:val="0"/>
        <w:ind w:right="29"/>
        <w:jc w:val="center"/>
        <w:rPr>
          <w:rFonts w:cs="Times New Roman"/>
          <w:bCs/>
          <w:sz w:val="14"/>
        </w:rPr>
      </w:pPr>
      <w:r w:rsidRPr="00E60559">
        <w:rPr>
          <w:rFonts w:cs="Times New Roman"/>
          <w:bCs/>
          <w:sz w:val="14"/>
        </w:rPr>
        <w:t>BETWEEN</w:t>
      </w:r>
    </w:p>
    <w:p w:rsidR="00A45DA0" w:rsidRPr="00E60559" w:rsidRDefault="00A45DA0" w:rsidP="005E05DB">
      <w:pPr>
        <w:autoSpaceDE w:val="0"/>
        <w:autoSpaceDN w:val="0"/>
        <w:adjustRightInd w:val="0"/>
        <w:ind w:right="29"/>
        <w:jc w:val="center"/>
        <w:rPr>
          <w:rFonts w:cs="Times New Roman"/>
          <w:bCs/>
        </w:rPr>
      </w:pPr>
    </w:p>
    <w:p w:rsidR="00A45DA0" w:rsidRPr="00E60559" w:rsidRDefault="00477DF7" w:rsidP="005E05DB">
      <w:pPr>
        <w:tabs>
          <w:tab w:val="left" w:pos="907"/>
          <w:tab w:val="center" w:pos="5032"/>
        </w:tabs>
        <w:autoSpaceDE w:val="0"/>
        <w:autoSpaceDN w:val="0"/>
        <w:adjustRightInd w:val="0"/>
        <w:ind w:right="29"/>
        <w:jc w:val="center"/>
        <w:rPr>
          <w:rFonts w:cs="Times New Roman"/>
          <w:bCs/>
        </w:rPr>
      </w:pPr>
      <w:r w:rsidRPr="00E60559">
        <w:rPr>
          <w:rFonts w:cs="Times New Roman"/>
          <w:bCs/>
        </w:rPr>
        <w:t>MARC JEAN</w:t>
      </w:r>
      <w:r w:rsidR="00A45DA0" w:rsidRPr="00E60559">
        <w:rPr>
          <w:rFonts w:cs="Times New Roman"/>
          <w:bCs/>
        </w:rPr>
        <w:t xml:space="preserve"> MERCIER</w:t>
      </w:r>
    </w:p>
    <w:p w:rsidR="00A45DA0" w:rsidRPr="00E60559" w:rsidRDefault="00A45DA0" w:rsidP="005E05DB">
      <w:pPr>
        <w:autoSpaceDE w:val="0"/>
        <w:autoSpaceDN w:val="0"/>
        <w:adjustRightInd w:val="0"/>
        <w:ind w:right="29"/>
        <w:jc w:val="center"/>
        <w:rPr>
          <w:rFonts w:cs="Times New Roman"/>
          <w:bCs/>
        </w:rPr>
      </w:pPr>
    </w:p>
    <w:p w:rsidR="00A45DA0" w:rsidRPr="00E60559" w:rsidRDefault="00D0481B" w:rsidP="005E05DB">
      <w:pPr>
        <w:autoSpaceDE w:val="0"/>
        <w:autoSpaceDN w:val="0"/>
        <w:adjustRightInd w:val="0"/>
        <w:ind w:right="29"/>
        <w:jc w:val="center"/>
        <w:rPr>
          <w:rFonts w:cs="Times New Roman"/>
          <w:bCs/>
          <w:sz w:val="14"/>
        </w:rPr>
      </w:pPr>
      <w:r w:rsidRPr="00E60559">
        <w:rPr>
          <w:rFonts w:cs="Times New Roman"/>
          <w:bCs/>
          <w:sz w:val="14"/>
        </w:rPr>
        <w:t>AND</w:t>
      </w:r>
    </w:p>
    <w:sdt>
      <w:sdtPr>
        <w:rPr>
          <w:rFonts w:cs="Times New Roman"/>
          <w:bCs/>
        </w:rPr>
        <w:id w:val="-1022934074"/>
        <w:placeholder>
          <w:docPart w:val="E62D380EFE9F4AE8B42EAFEAFA01FEB6"/>
        </w:placeholder>
        <w:showingPlcHdr/>
      </w:sdtPr>
      <w:sdtEndPr/>
      <w:sdtContent>
        <w:p w:rsidR="00BB1EDF" w:rsidRDefault="00BB1EDF" w:rsidP="00BB1EDF">
          <w:pPr>
            <w:autoSpaceDE w:val="0"/>
            <w:autoSpaceDN w:val="0"/>
            <w:adjustRightInd w:val="0"/>
            <w:ind w:right="29"/>
            <w:jc w:val="center"/>
            <w:rPr>
              <w:rFonts w:cs="Times New Roman"/>
              <w:bCs/>
            </w:rPr>
          </w:pPr>
          <w:r w:rsidRPr="00830F92">
            <w:rPr>
              <w:rStyle w:val="PlaceholderText"/>
            </w:rPr>
            <w:t>Click here to enter text.</w:t>
          </w:r>
        </w:p>
      </w:sdtContent>
    </w:sdt>
    <w:p w:rsidR="00BB1EDF" w:rsidRDefault="00BB1EDF" w:rsidP="005E05DB">
      <w:pPr>
        <w:autoSpaceDE w:val="0"/>
        <w:autoSpaceDN w:val="0"/>
        <w:adjustRightInd w:val="0"/>
        <w:ind w:right="29"/>
        <w:jc w:val="center"/>
        <w:rPr>
          <w:rFonts w:cs="Times New Roman"/>
          <w:bCs/>
        </w:rPr>
      </w:pPr>
    </w:p>
    <w:p w:rsidR="00BB1EDF" w:rsidRPr="00BB1EDF" w:rsidRDefault="00BB1EDF" w:rsidP="00BB1EDF">
      <w:pPr>
        <w:autoSpaceDE w:val="0"/>
        <w:autoSpaceDN w:val="0"/>
        <w:adjustRightInd w:val="0"/>
        <w:ind w:right="29"/>
        <w:jc w:val="center"/>
        <w:rPr>
          <w:rFonts w:cs="Times New Roman"/>
          <w:bCs/>
          <w:sz w:val="14"/>
        </w:rPr>
      </w:pPr>
      <w:r w:rsidRPr="00E60559">
        <w:rPr>
          <w:rFonts w:cs="Times New Roman"/>
          <w:bCs/>
          <w:sz w:val="14"/>
        </w:rPr>
        <w:t>AND</w:t>
      </w:r>
    </w:p>
    <w:sdt>
      <w:sdtPr>
        <w:rPr>
          <w:lang w:val="en-US" w:eastAsia="en-AU"/>
        </w:rPr>
        <w:alias w:val="Company name"/>
        <w:tag w:val="Company name"/>
        <w:id w:val="-1471737981"/>
        <w:lock w:val="sdtLocked"/>
        <w:placeholder>
          <w:docPart w:val="E9F55849EF1348ADA10CC9B5B3F9D0FA"/>
        </w:placeholder>
        <w:showingPlcHdr/>
      </w:sdtPr>
      <w:sdtEndPr/>
      <w:sdtContent>
        <w:p w:rsidR="00F24F5A" w:rsidRPr="00E60559" w:rsidRDefault="005D33E0" w:rsidP="005D33E0">
          <w:pPr>
            <w:jc w:val="center"/>
            <w:rPr>
              <w:lang w:eastAsia="en-AU"/>
            </w:rPr>
          </w:pPr>
          <w:r w:rsidRPr="00830F92">
            <w:rPr>
              <w:rStyle w:val="PlaceholderText"/>
            </w:rPr>
            <w:t>Click here to enter text.</w:t>
          </w:r>
        </w:p>
      </w:sdtContent>
    </w:sdt>
    <w:p w:rsidR="00F24F5A" w:rsidRPr="00E60559" w:rsidRDefault="0022102C" w:rsidP="005E05DB">
      <w:pPr>
        <w:ind w:right="29"/>
        <w:jc w:val="center"/>
        <w:rPr>
          <w:rFonts w:cs="Times New Roman"/>
          <w:color w:val="000000"/>
          <w:lang w:val="en-US" w:eastAsia="en-AU"/>
        </w:rPr>
      </w:pPr>
      <w:proofErr w:type="gramStart"/>
      <w:r w:rsidRPr="00E60559">
        <w:rPr>
          <w:rFonts w:cs="Times New Roman"/>
          <w:bCs/>
        </w:rPr>
        <w:t>(</w:t>
      </w:r>
      <w:r w:rsidR="00F24F5A" w:rsidRPr="00E60559">
        <w:rPr>
          <w:rFonts w:cs="Times New Roman"/>
          <w:color w:val="000000"/>
          <w:lang w:val="en-US" w:eastAsia="en-AU"/>
        </w:rPr>
        <w:t xml:space="preserve">ABN </w:t>
      </w:r>
      <w:sdt>
        <w:sdtPr>
          <w:rPr>
            <w:rFonts w:cs="Times New Roman"/>
            <w:color w:val="000000"/>
            <w:lang w:val="en-US" w:eastAsia="en-AU"/>
          </w:rPr>
          <w:alias w:val="ABN number"/>
          <w:tag w:val="ABN number"/>
          <w:id w:val="-618982263"/>
          <w:lock w:val="sdtLocked"/>
          <w:placeholder>
            <w:docPart w:val="C56147CDF0064D21948CA0E841C691B6"/>
          </w:placeholder>
        </w:sdtPr>
        <w:sdtEndPr/>
        <w:sdtContent>
          <w:sdt>
            <w:sdtPr>
              <w:rPr>
                <w:rFonts w:cs="Times New Roman"/>
                <w:color w:val="000000"/>
                <w:lang w:val="en-US" w:eastAsia="en-AU"/>
              </w:rPr>
              <w:id w:val="280920489"/>
              <w:lock w:val="contentLocked"/>
              <w:placeholder>
                <w:docPart w:val="BE6399EC4B0F40F3BE51812ACB80634A"/>
              </w:placeholder>
              <w:showingPlcHdr/>
              <w:group/>
            </w:sdtPr>
            <w:sdtEndPr/>
            <w:sdtContent>
              <w:r w:rsidR="00E12071" w:rsidRPr="00830F92">
                <w:rPr>
                  <w:rStyle w:val="PlaceholderText"/>
                </w:rPr>
                <w:t>Click here to enter text.</w:t>
              </w:r>
              <w:proofErr w:type="gramEnd"/>
            </w:sdtContent>
          </w:sdt>
        </w:sdtContent>
      </w:sdt>
      <w:r w:rsidR="00F24F5A" w:rsidRPr="00E60559">
        <w:rPr>
          <w:rFonts w:cs="Times New Roman"/>
          <w:color w:val="000000"/>
          <w:lang w:val="en-US" w:eastAsia="en-AU"/>
        </w:rPr>
        <w:t>)</w:t>
      </w:r>
    </w:p>
    <w:p w:rsidR="008E5F27" w:rsidRPr="00E60559" w:rsidRDefault="00FD0E2A" w:rsidP="005E05DB">
      <w:pPr>
        <w:autoSpaceDE w:val="0"/>
        <w:autoSpaceDN w:val="0"/>
        <w:adjustRightInd w:val="0"/>
        <w:ind w:right="29"/>
        <w:jc w:val="center"/>
        <w:rPr>
          <w:rFonts w:cs="Times New Roman"/>
          <w:bCs/>
        </w:rPr>
      </w:pPr>
      <w:r w:rsidRPr="00E60559">
        <w:rPr>
          <w:rFonts w:cs="Times New Roman"/>
          <w:bCs/>
        </w:rPr>
        <w:t xml:space="preserve">[Collectively, </w:t>
      </w:r>
      <w:proofErr w:type="gramStart"/>
      <w:r w:rsidRPr="00E60559">
        <w:rPr>
          <w:rFonts w:cs="Times New Roman"/>
          <w:bCs/>
        </w:rPr>
        <w:t>The</w:t>
      </w:r>
      <w:proofErr w:type="gramEnd"/>
      <w:r w:rsidRPr="00E60559">
        <w:rPr>
          <w:rFonts w:cs="Times New Roman"/>
          <w:bCs/>
        </w:rPr>
        <w:t xml:space="preserve"> Parties]</w:t>
      </w:r>
    </w:p>
    <w:p w:rsidR="00FD0E2A" w:rsidRPr="00E60559" w:rsidRDefault="00FD0E2A" w:rsidP="005E05DB">
      <w:pPr>
        <w:autoSpaceDE w:val="0"/>
        <w:autoSpaceDN w:val="0"/>
        <w:adjustRightInd w:val="0"/>
        <w:ind w:right="29"/>
        <w:jc w:val="center"/>
        <w:rPr>
          <w:rFonts w:cs="Times New Roman"/>
          <w:bCs/>
        </w:rPr>
      </w:pPr>
    </w:p>
    <w:p w:rsidR="00F24F5A" w:rsidRPr="00E60559" w:rsidRDefault="00F24F5A" w:rsidP="005E05DB">
      <w:pPr>
        <w:autoSpaceDE w:val="0"/>
        <w:autoSpaceDN w:val="0"/>
        <w:adjustRightInd w:val="0"/>
        <w:ind w:right="29"/>
        <w:jc w:val="center"/>
        <w:rPr>
          <w:rFonts w:cs="Times New Roman"/>
          <w:bCs/>
        </w:rPr>
      </w:pPr>
    </w:p>
    <w:p w:rsidR="008F32DD" w:rsidRPr="00E60559" w:rsidRDefault="008F32DD" w:rsidP="005E05DB">
      <w:pPr>
        <w:autoSpaceDE w:val="0"/>
        <w:autoSpaceDN w:val="0"/>
        <w:adjustRightInd w:val="0"/>
        <w:ind w:right="29"/>
        <w:jc w:val="both"/>
        <w:rPr>
          <w:rFonts w:cs="Times New Roman"/>
          <w:szCs w:val="20"/>
        </w:rPr>
      </w:pPr>
      <w:r w:rsidRPr="00E60559">
        <w:rPr>
          <w:rFonts w:cs="Times New Roman"/>
          <w:szCs w:val="20"/>
        </w:rPr>
        <w:t xml:space="preserve">Dear </w:t>
      </w:r>
      <w:sdt>
        <w:sdtPr>
          <w:rPr>
            <w:rFonts w:cs="Times New Roman"/>
            <w:szCs w:val="20"/>
          </w:rPr>
          <w:alias w:val="First name"/>
          <w:tag w:val="First name"/>
          <w:id w:val="577554216"/>
          <w:lock w:val="sdtLocked"/>
          <w:placeholder>
            <w:docPart w:val="205BB66FBCD24C3FBBCD4AE83A9D86FC"/>
          </w:placeholder>
          <w:showingPlcHdr/>
        </w:sdtPr>
        <w:sdtEndPr/>
        <w:sdtContent>
          <w:r w:rsidR="00E12071" w:rsidRPr="00830F92">
            <w:rPr>
              <w:rStyle w:val="PlaceholderText"/>
            </w:rPr>
            <w:t>Click here to enter text</w:t>
          </w:r>
          <w:proofErr w:type="gramStart"/>
          <w:r w:rsidR="00E12071" w:rsidRPr="00830F92">
            <w:rPr>
              <w:rStyle w:val="PlaceholderText"/>
            </w:rPr>
            <w:t>.</w:t>
          </w:r>
        </w:sdtContent>
      </w:sdt>
      <w:r w:rsidRPr="00E60559">
        <w:rPr>
          <w:rFonts w:cs="Times New Roman"/>
          <w:szCs w:val="20"/>
        </w:rPr>
        <w:t>,</w:t>
      </w:r>
      <w:proofErr w:type="gramEnd"/>
    </w:p>
    <w:p w:rsidR="008F32DD" w:rsidRPr="00E60559" w:rsidRDefault="008F32DD" w:rsidP="005E05DB">
      <w:pPr>
        <w:autoSpaceDE w:val="0"/>
        <w:autoSpaceDN w:val="0"/>
        <w:adjustRightInd w:val="0"/>
        <w:ind w:right="29"/>
        <w:jc w:val="both"/>
        <w:rPr>
          <w:rFonts w:cs="Times New Roman"/>
          <w:szCs w:val="20"/>
        </w:rPr>
      </w:pPr>
    </w:p>
    <w:p w:rsidR="00F96916" w:rsidRPr="00E60559" w:rsidRDefault="00F96916" w:rsidP="005E05DB">
      <w:pPr>
        <w:autoSpaceDE w:val="0"/>
        <w:autoSpaceDN w:val="0"/>
        <w:adjustRightInd w:val="0"/>
        <w:ind w:right="29"/>
        <w:jc w:val="both"/>
        <w:rPr>
          <w:rFonts w:cs="Times New Roman"/>
          <w:szCs w:val="20"/>
        </w:rPr>
      </w:pPr>
      <w:r w:rsidRPr="00E60559">
        <w:rPr>
          <w:rFonts w:cs="Times New Roman"/>
          <w:szCs w:val="20"/>
        </w:rPr>
        <w:t>Thank you for seeking to retain me in this matter.</w:t>
      </w:r>
    </w:p>
    <w:p w:rsidR="00F96916" w:rsidRPr="00E60559" w:rsidRDefault="00F96916" w:rsidP="005E05DB">
      <w:pPr>
        <w:autoSpaceDE w:val="0"/>
        <w:autoSpaceDN w:val="0"/>
        <w:adjustRightInd w:val="0"/>
        <w:ind w:right="29"/>
        <w:jc w:val="both"/>
        <w:rPr>
          <w:rFonts w:cs="Times New Roman"/>
          <w:szCs w:val="20"/>
        </w:rPr>
      </w:pPr>
    </w:p>
    <w:p w:rsidR="00A67799" w:rsidRPr="00E60559" w:rsidRDefault="00F96916" w:rsidP="005E05DB">
      <w:pPr>
        <w:autoSpaceDE w:val="0"/>
        <w:autoSpaceDN w:val="0"/>
        <w:adjustRightInd w:val="0"/>
        <w:ind w:right="29"/>
        <w:jc w:val="both"/>
        <w:rPr>
          <w:rFonts w:cs="Times New Roman"/>
          <w:szCs w:val="20"/>
        </w:rPr>
      </w:pPr>
      <w:r w:rsidRPr="00E60559">
        <w:rPr>
          <w:rFonts w:cs="Times New Roman"/>
          <w:szCs w:val="20"/>
        </w:rPr>
        <w:t xml:space="preserve">Your </w:t>
      </w:r>
      <w:r w:rsidR="00F24F5A" w:rsidRPr="00E60559">
        <w:rPr>
          <w:rFonts w:cs="Times New Roman"/>
          <w:szCs w:val="20"/>
        </w:rPr>
        <w:t>request for a Cost Disclosure Agreement</w:t>
      </w:r>
      <w:r w:rsidRPr="00E60559">
        <w:rPr>
          <w:rFonts w:cs="Times New Roman"/>
          <w:szCs w:val="20"/>
        </w:rPr>
        <w:t xml:space="preserve"> </w:t>
      </w:r>
      <w:r w:rsidR="00F24F5A" w:rsidRPr="00E60559">
        <w:rPr>
          <w:rFonts w:cs="Times New Roman"/>
          <w:szCs w:val="20"/>
        </w:rPr>
        <w:t>was</w:t>
      </w:r>
      <w:r w:rsidRPr="00E60559">
        <w:rPr>
          <w:rFonts w:cs="Times New Roman"/>
          <w:szCs w:val="20"/>
        </w:rPr>
        <w:t xml:space="preserve"> received on </w:t>
      </w:r>
      <w:sdt>
        <w:sdtPr>
          <w:rPr>
            <w:rFonts w:cs="Times New Roman"/>
            <w:szCs w:val="20"/>
          </w:rPr>
          <w:alias w:val="Application received on"/>
          <w:tag w:val="Application received on"/>
          <w:id w:val="-985548470"/>
          <w:lock w:val="sdtLocked"/>
          <w:placeholder>
            <w:docPart w:val="9DA1B031FD49440B99AD63A0C5CC22E2"/>
          </w:placeholder>
          <w:showingPlcHdr/>
          <w:date w:fullDate="2016-06-21T00:00:00Z">
            <w:dateFormat w:val="dddd, d MMMM yyyy"/>
            <w:lid w:val="en-AU"/>
            <w:storeMappedDataAs w:val="dateTime"/>
            <w:calendar w:val="gregorian"/>
          </w:date>
        </w:sdtPr>
        <w:sdtEndPr/>
        <w:sdtContent>
          <w:r w:rsidR="003A436F" w:rsidRPr="00830F92">
            <w:rPr>
              <w:rStyle w:val="PlaceholderText"/>
            </w:rPr>
            <w:t>Click here to enter a date.</w:t>
          </w:r>
        </w:sdtContent>
      </w:sdt>
      <w:r w:rsidR="00D76CCB" w:rsidRPr="00E60559">
        <w:rPr>
          <w:rFonts w:cs="Times New Roman"/>
          <w:szCs w:val="20"/>
        </w:rPr>
        <w:t>.</w:t>
      </w:r>
    </w:p>
    <w:p w:rsidR="00D76CCB" w:rsidRPr="00E60559" w:rsidRDefault="00D76CCB" w:rsidP="005E05DB">
      <w:pPr>
        <w:autoSpaceDE w:val="0"/>
        <w:autoSpaceDN w:val="0"/>
        <w:adjustRightInd w:val="0"/>
        <w:ind w:right="29"/>
        <w:jc w:val="both"/>
        <w:rPr>
          <w:rFonts w:cs="Times New Roman"/>
          <w:szCs w:val="20"/>
        </w:rPr>
      </w:pPr>
    </w:p>
    <w:p w:rsidR="00D76CCB" w:rsidRPr="00E60559" w:rsidRDefault="00004985" w:rsidP="005E05DB">
      <w:pPr>
        <w:autoSpaceDE w:val="0"/>
        <w:autoSpaceDN w:val="0"/>
        <w:adjustRightInd w:val="0"/>
        <w:ind w:right="29"/>
        <w:jc w:val="both"/>
        <w:rPr>
          <w:rFonts w:cs="Times New Roman"/>
          <w:szCs w:val="20"/>
        </w:rPr>
      </w:pPr>
      <w:proofErr w:type="gramStart"/>
      <w:r w:rsidRPr="00E60559">
        <w:rPr>
          <w:rFonts w:cs="Times New Roman"/>
          <w:szCs w:val="20"/>
        </w:rPr>
        <w:t xml:space="preserve">My understanding of </w:t>
      </w:r>
      <w:r>
        <w:rPr>
          <w:rFonts w:cs="Times New Roman"/>
          <w:szCs w:val="20"/>
        </w:rPr>
        <w:t xml:space="preserve">the work that </w:t>
      </w:r>
      <w:sdt>
        <w:sdtPr>
          <w:rPr>
            <w:rFonts w:cs="Times New Roman"/>
            <w:szCs w:val="20"/>
          </w:rPr>
          <w:id w:val="-1642955659"/>
          <w:lock w:val="sdtLocked"/>
          <w:placeholder>
            <w:docPart w:val="DefaultPlaceholder_1082065159"/>
          </w:placeholder>
          <w:showingPlcHdr/>
          <w:dropDownList>
            <w:listItem w:value="Choose an item."/>
            <w:listItem w:displayText="you seek" w:value="you seek"/>
            <w:listItem w:displayText="your company seeks" w:value="your company seeks"/>
            <w:listItem w:displayText="your Body Corporate seeks" w:value="your Body Corporate seeks"/>
          </w:dropDownList>
        </w:sdtPr>
        <w:sdtContent>
          <w:r w:rsidRPr="0086232E">
            <w:rPr>
              <w:rStyle w:val="PlaceholderText"/>
            </w:rPr>
            <w:t>Choose an item.</w:t>
          </w:r>
          <w:proofErr w:type="gramEnd"/>
        </w:sdtContent>
      </w:sdt>
      <w:r w:rsidR="000C5B55">
        <w:rPr>
          <w:rFonts w:cs="Times New Roman"/>
          <w:szCs w:val="20"/>
        </w:rPr>
        <w:t xml:space="preserve"> </w:t>
      </w:r>
      <w:proofErr w:type="gramStart"/>
      <w:r>
        <w:rPr>
          <w:rFonts w:cs="Times New Roman"/>
          <w:szCs w:val="20"/>
        </w:rPr>
        <w:t>to</w:t>
      </w:r>
      <w:proofErr w:type="gramEnd"/>
      <w:r>
        <w:rPr>
          <w:rFonts w:cs="Times New Roman"/>
          <w:szCs w:val="20"/>
        </w:rPr>
        <w:t xml:space="preserve"> brief me on</w:t>
      </w:r>
      <w:r w:rsidR="00D76CCB" w:rsidRPr="00E60559">
        <w:rPr>
          <w:rFonts w:cs="Times New Roman"/>
          <w:szCs w:val="20"/>
        </w:rPr>
        <w:t>, and the basis for the offer herein contained, can be summarised as follows:</w:t>
      </w:r>
    </w:p>
    <w:p w:rsidR="00D76CCB" w:rsidRPr="00E60559" w:rsidRDefault="00D76CCB" w:rsidP="005E05DB">
      <w:pPr>
        <w:autoSpaceDE w:val="0"/>
        <w:autoSpaceDN w:val="0"/>
        <w:adjustRightInd w:val="0"/>
        <w:ind w:right="29"/>
        <w:jc w:val="both"/>
        <w:rPr>
          <w:rFonts w:cs="Times New Roman"/>
          <w:sz w:val="18"/>
          <w:szCs w:val="20"/>
        </w:rPr>
      </w:pPr>
    </w:p>
    <w:sdt>
      <w:sdtPr>
        <w:rPr>
          <w:rStyle w:val="Italic"/>
        </w:rPr>
        <w:alias w:val="Basis of the offer"/>
        <w:tag w:val="Basis of the offer"/>
        <w:id w:val="1188557550"/>
        <w:lock w:val="sdtLocked"/>
        <w:placeholder>
          <w:docPart w:val="DefaultPlaceholder_1082065158"/>
        </w:placeholder>
      </w:sdtPr>
      <w:sdtEndPr>
        <w:rPr>
          <w:rStyle w:val="Italic"/>
        </w:rPr>
      </w:sdtEndPr>
      <w:sdtContent>
        <w:p w:rsidR="00BA4DB5" w:rsidRPr="00D112B5" w:rsidRDefault="00BA4DB5" w:rsidP="00D112B5">
          <w:pPr>
            <w:ind w:left="851" w:right="29"/>
            <w:jc w:val="both"/>
            <w:rPr>
              <w:rStyle w:val="Italic"/>
              <w:color w:val="FF0000"/>
            </w:rPr>
          </w:pPr>
          <w:r w:rsidRPr="00D112B5">
            <w:rPr>
              <w:rStyle w:val="Italic"/>
              <w:color w:val="FF0000"/>
            </w:rPr>
            <w:t>Your client is in the process of developing a 2 unit residential dwelling to be constructed on the Gold Coast.</w:t>
          </w:r>
        </w:p>
        <w:p w:rsidR="00BA4DB5" w:rsidRPr="00D112B5" w:rsidRDefault="00BA4DB5" w:rsidP="00D112B5">
          <w:pPr>
            <w:ind w:left="851" w:right="29"/>
            <w:jc w:val="both"/>
            <w:rPr>
              <w:rStyle w:val="Italic"/>
              <w:color w:val="FF0000"/>
            </w:rPr>
          </w:pPr>
        </w:p>
        <w:p w:rsidR="00BA4DB5" w:rsidRPr="00D112B5" w:rsidRDefault="00BA4DB5" w:rsidP="00D112B5">
          <w:pPr>
            <w:ind w:left="851" w:right="29"/>
            <w:jc w:val="both"/>
            <w:rPr>
              <w:rStyle w:val="Italic"/>
              <w:color w:val="FF0000"/>
            </w:rPr>
          </w:pPr>
          <w:r w:rsidRPr="00D112B5">
            <w:rPr>
              <w:rStyle w:val="Italic"/>
              <w:color w:val="FF0000"/>
            </w:rPr>
            <w:t>The Dwellings are at a stage where they are being signed-off by the builder and a surveyor has been engaged to undertake a survey with a view to obtaining final survey plans for filing with council.</w:t>
          </w:r>
        </w:p>
        <w:p w:rsidR="00BA4DB5" w:rsidRPr="00D112B5" w:rsidRDefault="00BA4DB5" w:rsidP="00D112B5">
          <w:pPr>
            <w:ind w:left="851" w:right="29"/>
            <w:jc w:val="both"/>
            <w:rPr>
              <w:rStyle w:val="Italic"/>
              <w:color w:val="FF0000"/>
            </w:rPr>
          </w:pPr>
        </w:p>
        <w:p w:rsidR="00BA4DB5" w:rsidRPr="00D112B5" w:rsidRDefault="00BA4DB5" w:rsidP="00D112B5">
          <w:pPr>
            <w:ind w:left="851" w:right="29"/>
            <w:jc w:val="both"/>
            <w:rPr>
              <w:rStyle w:val="Italic"/>
              <w:color w:val="FF0000"/>
            </w:rPr>
          </w:pPr>
          <w:r w:rsidRPr="00D112B5">
            <w:rPr>
              <w:rStyle w:val="Italic"/>
              <w:color w:val="FF0000"/>
            </w:rPr>
            <w:t>The proposed development shall not have a need for Body Corporate Management and it is expected to have relatively simple by-laws.</w:t>
          </w:r>
        </w:p>
        <w:p w:rsidR="00BA4DB5" w:rsidRPr="00D112B5" w:rsidRDefault="00BA4DB5" w:rsidP="00D112B5">
          <w:pPr>
            <w:ind w:left="851" w:right="29"/>
            <w:jc w:val="both"/>
            <w:rPr>
              <w:rStyle w:val="Italic"/>
              <w:color w:val="FF0000"/>
            </w:rPr>
          </w:pPr>
        </w:p>
        <w:p w:rsidR="00BA4DB5" w:rsidRPr="00D112B5" w:rsidRDefault="00BA4DB5" w:rsidP="00D112B5">
          <w:pPr>
            <w:ind w:left="851" w:right="29"/>
            <w:jc w:val="both"/>
            <w:rPr>
              <w:rStyle w:val="Italic"/>
              <w:color w:val="FF0000"/>
            </w:rPr>
          </w:pPr>
          <w:r w:rsidRPr="00D112B5">
            <w:rPr>
              <w:rStyle w:val="Italic"/>
              <w:color w:val="FF0000"/>
            </w:rPr>
            <w:t>The current title is owned 10%-90% (your client &amp; his wife (10%) and his parents (90%)), and upon registration of the new titles your client and his wife propose to own one (1) villa (100%) and his parents will own the other villa (100%).</w:t>
          </w:r>
        </w:p>
        <w:p w:rsidR="00EE582C" w:rsidRPr="00E60559" w:rsidRDefault="007163E2" w:rsidP="005E05DB">
          <w:pPr>
            <w:ind w:right="29"/>
            <w:jc w:val="both"/>
            <w:rPr>
              <w:rFonts w:cs="Times New Roman"/>
              <w:sz w:val="18"/>
            </w:rPr>
          </w:pPr>
        </w:p>
      </w:sdtContent>
    </w:sdt>
    <w:p w:rsidR="00EE582C" w:rsidRPr="00E60559" w:rsidRDefault="00EE582C" w:rsidP="005E05DB">
      <w:pPr>
        <w:ind w:right="29"/>
        <w:jc w:val="both"/>
        <w:rPr>
          <w:rFonts w:cs="Times New Roman"/>
          <w:sz w:val="18"/>
        </w:rPr>
      </w:pPr>
    </w:p>
    <w:p w:rsidR="00FE7BEC" w:rsidRPr="00E12071" w:rsidRDefault="000C5B55" w:rsidP="005E05DB">
      <w:pPr>
        <w:ind w:right="29"/>
        <w:jc w:val="both"/>
        <w:rPr>
          <w:rFonts w:cs="Times New Roman"/>
        </w:rPr>
      </w:pPr>
      <w:sdt>
        <w:sdtPr>
          <w:rPr>
            <w:rFonts w:cs="Times New Roman"/>
          </w:rPr>
          <w:id w:val="1439945823"/>
          <w:lock w:val="sdtLocked"/>
          <w:placeholder>
            <w:docPart w:val="DefaultPlaceholder_1082065159"/>
          </w:placeholder>
          <w:showingPlcHdr/>
          <w:dropDownList>
            <w:listItem w:value="Choose an item."/>
            <w:listItem w:displayText="You are seeking" w:value="You are seeking"/>
            <w:listItem w:displayText="Your company is seeking" w:value="Your company is seeking"/>
            <w:listItem w:displayText="Body Corporate is seeking" w:value="Body Corporate is seeking"/>
          </w:dropDownList>
        </w:sdtPr>
        <w:sdtContent>
          <w:r w:rsidRPr="0086232E">
            <w:rPr>
              <w:rStyle w:val="PlaceholderText"/>
            </w:rPr>
            <w:t>Choose an item.</w:t>
          </w:r>
        </w:sdtContent>
      </w:sdt>
      <w:proofErr w:type="gramStart"/>
      <w:r w:rsidR="00CD34B6" w:rsidRPr="00E12071">
        <w:rPr>
          <w:rFonts w:cs="Times New Roman"/>
        </w:rPr>
        <w:t>to</w:t>
      </w:r>
      <w:proofErr w:type="gramEnd"/>
      <w:r w:rsidR="00CD34B6" w:rsidRPr="00E12071">
        <w:rPr>
          <w:rFonts w:cs="Times New Roman"/>
        </w:rPr>
        <w:t xml:space="preserve"> retain </w:t>
      </w:r>
      <w:r w:rsidR="00A8307A" w:rsidRPr="00E12071">
        <w:rPr>
          <w:rFonts w:cs="Times New Roman"/>
        </w:rPr>
        <w:t>me</w:t>
      </w:r>
      <w:r w:rsidR="003A436F">
        <w:rPr>
          <w:rFonts w:cs="Times New Roman"/>
        </w:rPr>
        <w:t xml:space="preserve"> </w:t>
      </w:r>
      <w:r w:rsidR="003A436F" w:rsidRPr="00311633">
        <w:rPr>
          <w:rFonts w:cs="Times New Roman"/>
        </w:rPr>
        <w:t>on the following basis</w:t>
      </w:r>
      <w:r w:rsidR="00CD34B6" w:rsidRPr="00E12071">
        <w:rPr>
          <w:rFonts w:cs="Times New Roman"/>
        </w:rPr>
        <w:t>:</w:t>
      </w:r>
    </w:p>
    <w:p w:rsidR="00FE7BEC" w:rsidRPr="00E60559" w:rsidRDefault="00FE7BEC" w:rsidP="005E05DB">
      <w:pPr>
        <w:ind w:right="29"/>
        <w:rPr>
          <w:rFonts w:cs="Times New Roman"/>
          <w:sz w:val="18"/>
        </w:rPr>
      </w:pPr>
    </w:p>
    <w:sdt>
      <w:sdtPr>
        <w:rPr>
          <w:rStyle w:val="Italic"/>
          <w:color w:val="FF0000"/>
        </w:rPr>
        <w:alias w:val="Retain for"/>
        <w:tag w:val="Retain for"/>
        <w:id w:val="-706562685"/>
        <w:lock w:val="sdtLocked"/>
        <w:placeholder>
          <w:docPart w:val="DefaultPlaceholder_1082065158"/>
        </w:placeholder>
      </w:sdtPr>
      <w:sdtEndPr>
        <w:rPr>
          <w:rStyle w:val="Italic"/>
        </w:rPr>
      </w:sdtEndPr>
      <w:sdtContent>
        <w:p w:rsidR="0038367D" w:rsidRPr="00FA4AE5" w:rsidRDefault="0038367D" w:rsidP="005F5916">
          <w:pPr>
            <w:pStyle w:val="ListParagraph"/>
            <w:numPr>
              <w:ilvl w:val="0"/>
              <w:numId w:val="6"/>
            </w:numPr>
            <w:ind w:left="1134" w:right="29" w:hanging="283"/>
            <w:rPr>
              <w:rStyle w:val="Italic"/>
              <w:color w:val="FF0000"/>
            </w:rPr>
          </w:pPr>
          <w:r w:rsidRPr="00FA4AE5">
            <w:rPr>
              <w:rStyle w:val="Italic"/>
              <w:color w:val="FF0000"/>
            </w:rPr>
            <w:t>To liaise with the Council and the engaged surveyor;</w:t>
          </w:r>
        </w:p>
        <w:p w:rsidR="0038367D" w:rsidRPr="00FA4AE5" w:rsidRDefault="0038367D" w:rsidP="005F5916">
          <w:pPr>
            <w:pStyle w:val="ListParagraph"/>
            <w:numPr>
              <w:ilvl w:val="0"/>
              <w:numId w:val="6"/>
            </w:numPr>
            <w:ind w:left="1134" w:right="29" w:hanging="283"/>
            <w:rPr>
              <w:rStyle w:val="Italic"/>
              <w:color w:val="FF0000"/>
            </w:rPr>
          </w:pPr>
          <w:r w:rsidRPr="00FA4AE5">
            <w:rPr>
              <w:rStyle w:val="Italic"/>
              <w:color w:val="FF0000"/>
            </w:rPr>
            <w:t xml:space="preserve">Prepare the CMS; </w:t>
          </w:r>
        </w:p>
        <w:p w:rsidR="00076268" w:rsidRDefault="0038367D" w:rsidP="005F5916">
          <w:pPr>
            <w:pStyle w:val="ListParagraph"/>
            <w:numPr>
              <w:ilvl w:val="0"/>
              <w:numId w:val="6"/>
            </w:numPr>
            <w:ind w:left="1134" w:right="29" w:hanging="283"/>
            <w:rPr>
              <w:rStyle w:val="Italic"/>
              <w:color w:val="FF0000"/>
            </w:rPr>
          </w:pPr>
          <w:r w:rsidRPr="00FA4AE5">
            <w:rPr>
              <w:rStyle w:val="Italic"/>
              <w:color w:val="FF0000"/>
            </w:rPr>
            <w:lastRenderedPageBreak/>
            <w:t>Advise on Body Corporate aspects as the matter proceeds;</w:t>
          </w:r>
        </w:p>
        <w:p w:rsidR="0038367D" w:rsidRPr="00076268" w:rsidRDefault="0038367D" w:rsidP="005F5916">
          <w:pPr>
            <w:pStyle w:val="ListParagraph"/>
            <w:numPr>
              <w:ilvl w:val="0"/>
              <w:numId w:val="6"/>
            </w:numPr>
            <w:ind w:left="1134" w:right="29" w:hanging="283"/>
            <w:rPr>
              <w:rStyle w:val="Italic"/>
              <w:color w:val="FF0000"/>
            </w:rPr>
          </w:pPr>
          <w:r w:rsidRPr="00076268">
            <w:rPr>
              <w:rStyle w:val="Italic"/>
              <w:color w:val="FF0000"/>
            </w:rPr>
            <w:t>Drafting any AGM / EGM minutes needed to get the scheme approved and lodged.</w:t>
          </w:r>
        </w:p>
        <w:p w:rsidR="00FE7BEC" w:rsidRPr="00E60559" w:rsidRDefault="007163E2" w:rsidP="005E05DB">
          <w:pPr>
            <w:ind w:right="29"/>
            <w:rPr>
              <w:rFonts w:cs="Times New Roman"/>
              <w:sz w:val="18"/>
            </w:rPr>
          </w:pPr>
        </w:p>
      </w:sdtContent>
    </w:sdt>
    <w:p w:rsidR="00FE7BEC" w:rsidRPr="00E60559" w:rsidRDefault="00FE7BEC" w:rsidP="005E05DB">
      <w:pPr>
        <w:ind w:right="29"/>
        <w:rPr>
          <w:rFonts w:cs="Times New Roman"/>
          <w:sz w:val="18"/>
        </w:rPr>
      </w:pPr>
    </w:p>
    <w:p w:rsidR="00184DEA" w:rsidRPr="00E60559" w:rsidRDefault="00184DEA" w:rsidP="005E05DB">
      <w:pPr>
        <w:ind w:right="29"/>
        <w:rPr>
          <w:rFonts w:cs="Times New Roman"/>
          <w:sz w:val="18"/>
        </w:rPr>
      </w:pPr>
      <w:r w:rsidRPr="00E60559">
        <w:rPr>
          <w:rFonts w:cs="Times New Roman"/>
        </w:rPr>
        <w:t>This Cost Disclosure Notice and Agreement is written as:</w:t>
      </w:r>
    </w:p>
    <w:p w:rsidR="00184DEA" w:rsidRPr="00E60559" w:rsidRDefault="00184DEA" w:rsidP="005E05DB">
      <w:pPr>
        <w:autoSpaceDE w:val="0"/>
        <w:autoSpaceDN w:val="0"/>
        <w:adjustRightInd w:val="0"/>
        <w:ind w:right="29"/>
        <w:jc w:val="both"/>
        <w:rPr>
          <w:rFonts w:cs="Times New Roman"/>
        </w:rPr>
      </w:pPr>
    </w:p>
    <w:p w:rsidR="00184DEA" w:rsidRPr="00E60559" w:rsidRDefault="00184DEA" w:rsidP="005F5916">
      <w:pPr>
        <w:pStyle w:val="ListParagraph"/>
        <w:numPr>
          <w:ilvl w:val="0"/>
          <w:numId w:val="4"/>
        </w:numPr>
        <w:autoSpaceDE w:val="0"/>
        <w:autoSpaceDN w:val="0"/>
        <w:adjustRightInd w:val="0"/>
        <w:ind w:left="851" w:hanging="425"/>
        <w:jc w:val="both"/>
        <w:rPr>
          <w:rFonts w:cs="Times New Roman"/>
        </w:rPr>
      </w:pPr>
      <w:r w:rsidRPr="00E60559">
        <w:rPr>
          <w:rFonts w:cs="Times New Roman"/>
        </w:rPr>
        <w:t xml:space="preserve">My disclosure under section 309(2) of the </w:t>
      </w:r>
      <w:r w:rsidRPr="0047760E">
        <w:rPr>
          <w:rFonts w:cs="Times New Roman"/>
          <w:i/>
          <w:iCs/>
        </w:rPr>
        <w:t xml:space="preserve">Legal Profession Act </w:t>
      </w:r>
      <w:r w:rsidRPr="0047760E">
        <w:rPr>
          <w:rFonts w:cs="Times New Roman"/>
          <w:i/>
        </w:rPr>
        <w:t>2007 (Qld)</w:t>
      </w:r>
      <w:r w:rsidRPr="00E60559">
        <w:rPr>
          <w:rFonts w:cs="Times New Roman"/>
        </w:rPr>
        <w:t>; and</w:t>
      </w:r>
    </w:p>
    <w:p w:rsidR="00184DEA" w:rsidRPr="0047760E" w:rsidRDefault="00184DEA" w:rsidP="005F5916">
      <w:pPr>
        <w:pStyle w:val="ListParagraph"/>
        <w:numPr>
          <w:ilvl w:val="0"/>
          <w:numId w:val="4"/>
        </w:numPr>
        <w:autoSpaceDE w:val="0"/>
        <w:autoSpaceDN w:val="0"/>
        <w:adjustRightInd w:val="0"/>
        <w:ind w:left="851" w:right="29" w:hanging="425"/>
        <w:jc w:val="both"/>
        <w:rPr>
          <w:rFonts w:cs="Times New Roman"/>
          <w:i/>
        </w:rPr>
      </w:pPr>
      <w:r w:rsidRPr="00E60559">
        <w:rPr>
          <w:rFonts w:cs="Times New Roman"/>
        </w:rPr>
        <w:t>My offer to you, herein setting out the terms upon which I will accept your instructions, to enter into a costs agree</w:t>
      </w:r>
      <w:r w:rsidRPr="003A436F">
        <w:rPr>
          <w:rFonts w:cs="Times New Roman"/>
        </w:rPr>
        <w:t xml:space="preserve">ment with you in relation to this matter under section 322(1)(c) of the </w:t>
      </w:r>
      <w:r w:rsidRPr="0047760E">
        <w:rPr>
          <w:rFonts w:cs="Times New Roman"/>
          <w:i/>
          <w:iCs/>
        </w:rPr>
        <w:t xml:space="preserve">Legal Profession Act </w:t>
      </w:r>
      <w:r w:rsidRPr="0047760E">
        <w:rPr>
          <w:rFonts w:cs="Times New Roman"/>
          <w:i/>
        </w:rPr>
        <w:t>2007 (Qld).</w:t>
      </w:r>
    </w:p>
    <w:p w:rsidR="00EE582C" w:rsidRPr="0047760E" w:rsidRDefault="00EE582C" w:rsidP="008F183A">
      <w:pPr>
        <w:autoSpaceDE w:val="0"/>
        <w:autoSpaceDN w:val="0"/>
        <w:adjustRightInd w:val="0"/>
        <w:ind w:right="29"/>
        <w:jc w:val="both"/>
        <w:rPr>
          <w:rFonts w:cs="Times New Roman"/>
          <w:i/>
        </w:rPr>
      </w:pPr>
    </w:p>
    <w:p w:rsidR="00184DEA" w:rsidRPr="00E60559" w:rsidRDefault="00184DEA" w:rsidP="005E05DB">
      <w:pPr>
        <w:ind w:right="29"/>
        <w:jc w:val="both"/>
        <w:rPr>
          <w:rFonts w:cs="Times New Roman"/>
        </w:rPr>
      </w:pPr>
      <w:r w:rsidRPr="00E60559">
        <w:rPr>
          <w:rFonts w:cs="Times New Roman"/>
        </w:rPr>
        <w:t xml:space="preserve">Acceptance of my offer will result in </w:t>
      </w:r>
      <w:r w:rsidR="003927CA" w:rsidRPr="00E60559">
        <w:rPr>
          <w:rFonts w:cs="Times New Roman"/>
        </w:rPr>
        <w:t>an</w:t>
      </w:r>
      <w:r w:rsidRPr="00E60559">
        <w:rPr>
          <w:rFonts w:cs="Times New Roman"/>
        </w:rPr>
        <w:t xml:space="preserve"> agreement</w:t>
      </w:r>
      <w:r w:rsidR="003927CA" w:rsidRPr="00E60559">
        <w:rPr>
          <w:rFonts w:cs="Times New Roman"/>
        </w:rPr>
        <w:t xml:space="preserve"> for legal services</w:t>
      </w:r>
      <w:r w:rsidRPr="00E60559">
        <w:rPr>
          <w:rFonts w:cs="Times New Roman"/>
        </w:rPr>
        <w:t xml:space="preserve"> (hereinafter “the </w:t>
      </w:r>
      <w:r w:rsidR="003927CA" w:rsidRPr="00E60559">
        <w:rPr>
          <w:rFonts w:cs="Times New Roman"/>
        </w:rPr>
        <w:t>R</w:t>
      </w:r>
      <w:r w:rsidRPr="00E60559">
        <w:rPr>
          <w:rFonts w:cs="Times New Roman"/>
        </w:rPr>
        <w:t xml:space="preserve">etainer </w:t>
      </w:r>
      <w:r w:rsidR="003927CA" w:rsidRPr="00E60559">
        <w:rPr>
          <w:rFonts w:cs="Times New Roman"/>
        </w:rPr>
        <w:t>A</w:t>
      </w:r>
      <w:r w:rsidR="00D112B5">
        <w:rPr>
          <w:rFonts w:cs="Times New Roman"/>
        </w:rPr>
        <w:t xml:space="preserve">greement”) </w:t>
      </w:r>
      <w:r w:rsidRPr="00E60559">
        <w:rPr>
          <w:rFonts w:cs="Times New Roman"/>
        </w:rPr>
        <w:t xml:space="preserve">with you, from whom I take instructions, and to whom I am accountable under the </w:t>
      </w:r>
      <w:r w:rsidR="003927CA" w:rsidRPr="00E60559">
        <w:rPr>
          <w:rFonts w:cs="Times New Roman"/>
        </w:rPr>
        <w:t>R</w:t>
      </w:r>
      <w:r w:rsidRPr="00E60559">
        <w:rPr>
          <w:rFonts w:cs="Times New Roman"/>
        </w:rPr>
        <w:t xml:space="preserve">etainer </w:t>
      </w:r>
      <w:r w:rsidR="003927CA" w:rsidRPr="00E60559">
        <w:rPr>
          <w:rFonts w:cs="Times New Roman"/>
        </w:rPr>
        <w:t>A</w:t>
      </w:r>
      <w:r w:rsidRPr="00E60559">
        <w:rPr>
          <w:rFonts w:cs="Times New Roman"/>
        </w:rPr>
        <w:t>greement.</w:t>
      </w:r>
    </w:p>
    <w:p w:rsidR="00184DEA" w:rsidRPr="00E60559" w:rsidRDefault="00184DEA" w:rsidP="005E05DB">
      <w:pPr>
        <w:autoSpaceDE w:val="0"/>
        <w:autoSpaceDN w:val="0"/>
        <w:adjustRightInd w:val="0"/>
        <w:ind w:right="29"/>
        <w:jc w:val="both"/>
        <w:rPr>
          <w:rFonts w:cs="Times New Roman"/>
          <w:bCs/>
          <w:szCs w:val="20"/>
        </w:rPr>
      </w:pPr>
    </w:p>
    <w:p w:rsidR="00A8307A" w:rsidRPr="00E60559" w:rsidRDefault="00A8307A" w:rsidP="005E05DB">
      <w:pPr>
        <w:autoSpaceDE w:val="0"/>
        <w:autoSpaceDN w:val="0"/>
        <w:adjustRightInd w:val="0"/>
        <w:ind w:right="29"/>
        <w:jc w:val="both"/>
        <w:rPr>
          <w:rFonts w:cs="Times New Roman"/>
        </w:rPr>
      </w:pPr>
      <w:r w:rsidRPr="00E60559">
        <w:rPr>
          <w:rFonts w:cs="Times New Roman"/>
        </w:rPr>
        <w:t>Should you have any questions about this letter, please do not hesitate to contact me on 0421 414 458.</w:t>
      </w:r>
    </w:p>
    <w:p w:rsidR="00A8307A" w:rsidRPr="00E60559" w:rsidRDefault="00A8307A" w:rsidP="005E05DB">
      <w:pPr>
        <w:autoSpaceDE w:val="0"/>
        <w:autoSpaceDN w:val="0"/>
        <w:adjustRightInd w:val="0"/>
        <w:ind w:right="29"/>
        <w:jc w:val="both"/>
        <w:rPr>
          <w:rFonts w:cs="Times New Roman"/>
        </w:rPr>
      </w:pPr>
    </w:p>
    <w:p w:rsidR="00A8307A" w:rsidRPr="00E60559" w:rsidRDefault="00A8307A" w:rsidP="005E05DB">
      <w:pPr>
        <w:autoSpaceDE w:val="0"/>
        <w:autoSpaceDN w:val="0"/>
        <w:adjustRightInd w:val="0"/>
        <w:ind w:right="29"/>
        <w:jc w:val="both"/>
        <w:rPr>
          <w:rFonts w:cs="Times New Roman"/>
        </w:rPr>
      </w:pPr>
      <w:r w:rsidRPr="00E60559">
        <w:rPr>
          <w:rFonts w:cs="Times New Roman"/>
        </w:rPr>
        <w:t>Yours faithfully,</w:t>
      </w: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rPr>
      </w:pPr>
      <w:r w:rsidRPr="00E60559">
        <w:rPr>
          <w:rFonts w:ascii="Trebuchet MS" w:hAnsi="Trebuchet MS"/>
          <w:noProof/>
          <w:lang w:eastAsia="en-AU"/>
        </w:rPr>
        <w:drawing>
          <wp:inline distT="0" distB="0" distL="0" distR="0" wp14:anchorId="19C07A93" wp14:editId="082B0A69">
            <wp:extent cx="1104900" cy="75961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04900" cy="759619"/>
                    </a:xfrm>
                    <a:prstGeom prst="rect">
                      <a:avLst/>
                    </a:prstGeom>
                    <a:noFill/>
                    <a:ln w="9525">
                      <a:noFill/>
                      <a:miter lim="800000"/>
                      <a:headEnd/>
                      <a:tailEnd/>
                    </a:ln>
                  </pic:spPr>
                </pic:pic>
              </a:graphicData>
            </a:graphic>
          </wp:inline>
        </w:drawing>
      </w: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sz w:val="16"/>
        </w:rPr>
      </w:pPr>
    </w:p>
    <w:p w:rsidR="00A8307A" w:rsidRPr="00E60559" w:rsidRDefault="00A8307A" w:rsidP="005E05DB">
      <w:pPr>
        <w:spacing w:line="276" w:lineRule="auto"/>
        <w:ind w:right="29"/>
        <w:jc w:val="both"/>
        <w:rPr>
          <w:rFonts w:cs="Times New Roman"/>
        </w:rPr>
      </w:pPr>
      <w:r w:rsidRPr="00E60559">
        <w:rPr>
          <w:rFonts w:cs="Times New Roman"/>
        </w:rPr>
        <w:t xml:space="preserve">Marc Mercier, </w:t>
      </w:r>
      <w:r w:rsidRPr="00E60559">
        <w:rPr>
          <w:rFonts w:cs="Times New Roman"/>
          <w:sz w:val="18"/>
        </w:rPr>
        <w:t>E</w:t>
      </w:r>
      <w:r w:rsidRPr="00E60559">
        <w:rPr>
          <w:rFonts w:cs="Times New Roman"/>
          <w:sz w:val="14"/>
        </w:rPr>
        <w:t>SQ.</w:t>
      </w:r>
    </w:p>
    <w:p w:rsidR="00A8307A" w:rsidRPr="00E60559" w:rsidRDefault="00A8307A" w:rsidP="005E05DB">
      <w:pPr>
        <w:spacing w:line="276" w:lineRule="auto"/>
        <w:ind w:right="29"/>
        <w:jc w:val="both"/>
        <w:rPr>
          <w:rFonts w:cs="Times New Roman"/>
          <w:spacing w:val="16"/>
          <w:sz w:val="14"/>
        </w:rPr>
      </w:pPr>
      <w:r w:rsidRPr="00E60559">
        <w:rPr>
          <w:rFonts w:cs="Times New Roman"/>
          <w:spacing w:val="16"/>
          <w:sz w:val="14"/>
        </w:rPr>
        <w:t>BARRISTER-AT-LAW</w:t>
      </w:r>
    </w:p>
    <w:p w:rsidR="00A8307A" w:rsidRPr="00D112B5" w:rsidRDefault="00A8307A" w:rsidP="005E05DB">
      <w:pPr>
        <w:spacing w:line="276" w:lineRule="auto"/>
        <w:ind w:right="29"/>
        <w:jc w:val="both"/>
        <w:rPr>
          <w:rFonts w:cs="Times New Roman"/>
          <w:i/>
          <w:sz w:val="18"/>
        </w:rPr>
      </w:pPr>
      <w:r w:rsidRPr="00D112B5">
        <w:rPr>
          <w:rFonts w:cs="Times New Roman"/>
          <w:i/>
          <w:szCs w:val="24"/>
        </w:rPr>
        <w:t>Chambers</w:t>
      </w:r>
    </w:p>
    <w:p w:rsidR="00F24F5A" w:rsidRPr="00E60559" w:rsidRDefault="00F24F5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F24F5A" w:rsidRPr="00E60559" w:rsidRDefault="00F24F5A" w:rsidP="005E05DB">
      <w:pPr>
        <w:ind w:right="29"/>
        <w:rPr>
          <w:rFonts w:cs="Times New Roman"/>
          <w:szCs w:val="20"/>
        </w:rPr>
      </w:pPr>
      <w:r w:rsidRPr="00E60559">
        <w:rPr>
          <w:rFonts w:cs="Times New Roman"/>
          <w:szCs w:val="20"/>
        </w:rPr>
        <w:br w:type="page"/>
      </w:r>
    </w:p>
    <w:p w:rsidR="001E7C1B" w:rsidRDefault="001E7C1B" w:rsidP="005E05DB">
      <w:pPr>
        <w:pStyle w:val="TOC1"/>
        <w:ind w:right="29"/>
      </w:pPr>
      <w:r>
        <w:rPr>
          <w:noProof/>
          <w:lang w:eastAsia="en-AU"/>
        </w:rPr>
        <w:lastRenderedPageBreak/>
        <mc:AlternateContent>
          <mc:Choice Requires="wps">
            <w:drawing>
              <wp:anchor distT="0" distB="0" distL="114300" distR="114300" simplePos="0" relativeHeight="251659264" behindDoc="0" locked="0" layoutInCell="1" allowOverlap="1" wp14:anchorId="51BD002C" wp14:editId="5ABC72F2">
                <wp:simplePos x="0" y="0"/>
                <wp:positionH relativeFrom="column">
                  <wp:posOffset>1270</wp:posOffset>
                </wp:positionH>
                <wp:positionV relativeFrom="paragraph">
                  <wp:posOffset>223520</wp:posOffset>
                </wp:positionV>
                <wp:extent cx="5694045" cy="194310"/>
                <wp:effectExtent l="0" t="0" r="1905" b="0"/>
                <wp:wrapTopAndBottom/>
                <wp:docPr id="334" name="Rectangle 334"/>
                <wp:cNvGraphicFramePr/>
                <a:graphic xmlns:a="http://schemas.openxmlformats.org/drawingml/2006/main">
                  <a:graphicData uri="http://schemas.microsoft.com/office/word/2010/wordprocessingShape">
                    <wps:wsp>
                      <wps:cNvSpPr/>
                      <wps:spPr>
                        <a:xfrm>
                          <a:off x="0" y="0"/>
                          <a:ext cx="5694045" cy="194310"/>
                        </a:xfrm>
                        <a:prstGeom prst="rect">
                          <a:avLst/>
                        </a:prstGeom>
                        <a:gradFill flip="none" rotWithShape="1">
                          <a:gsLst>
                            <a:gs pos="1000">
                              <a:srgbClr val="282828"/>
                            </a:gs>
                            <a:gs pos="50000">
                              <a:schemeClr val="bg1">
                                <a:lumMod val="65000"/>
                              </a:schemeClr>
                            </a:gs>
                            <a:gs pos="26000">
                              <a:srgbClr val="2C2C2C">
                                <a:alpha val="55686"/>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4B22" w:rsidRDefault="00504B22" w:rsidP="002F5821">
                            <w:r>
                              <w:t>Table of contents</w:t>
                            </w: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4" o:spid="_x0000_s1026" style="position:absolute;margin-left:.1pt;margin-top:17.6pt;width:448.3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" fillcolor="#282828" stroked="f" strokeweight="2pt">
                <v:fill color2="white [3212]" rotate="t" angle="90" colors="0 #282828;655f #282828;17039f #2c2c2c;.5 #a6a6a6" focus="100%" type="gradient"/>
                <v:textbox inset="1mm,0,,0">
                  <w:txbxContent>
                    <w:p w:rsidR="00504B22" w:rsidRDefault="00504B22" w:rsidP="002F5821">
                      <w:r>
                        <w:t>Table of contents</w:t>
                      </w:r>
                    </w:p>
                  </w:txbxContent>
                </v:textbox>
                <w10:wrap type="topAndBottom"/>
              </v:rect>
            </w:pict>
          </mc:Fallback>
        </mc:AlternateContent>
      </w:r>
    </w:p>
    <w:p w:rsidR="001E7C1B" w:rsidRDefault="001E7C1B" w:rsidP="005E05DB">
      <w:pPr>
        <w:pStyle w:val="TOC1"/>
        <w:ind w:right="29"/>
      </w:pPr>
    </w:p>
    <w:p w:rsidR="005F466C" w:rsidRDefault="005E05DB">
      <w:pPr>
        <w:pStyle w:val="TOC1"/>
        <w:rPr>
          <w:rFonts w:asciiTheme="minorHAnsi" w:eastAsiaTheme="minorEastAsia" w:hAnsiTheme="minorHAnsi" w:cstheme="minorBidi"/>
          <w:b w:val="0"/>
          <w:noProof/>
          <w:sz w:val="22"/>
          <w:szCs w:val="22"/>
          <w:lang w:eastAsia="en-AU"/>
        </w:rPr>
      </w:pPr>
      <w:r w:rsidRPr="00E60559">
        <w:fldChar w:fldCharType="begin"/>
      </w:r>
      <w:r w:rsidRPr="00E60559">
        <w:instrText xml:space="preserve"> TOC \o "1-4" \h \z \u </w:instrText>
      </w:r>
      <w:r w:rsidRPr="00E60559">
        <w:fldChar w:fldCharType="separate"/>
      </w:r>
      <w:hyperlink w:anchor="_Toc455147422" w:history="1">
        <w:r w:rsidR="005F466C" w:rsidRPr="006C172A">
          <w:rPr>
            <w:rStyle w:val="Hyperlink"/>
            <w:noProof/>
          </w:rPr>
          <w:t>1.0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Instructions and scope of work</w:t>
        </w:r>
        <w:r w:rsidR="005F466C">
          <w:rPr>
            <w:noProof/>
            <w:webHidden/>
          </w:rPr>
          <w:tab/>
        </w:r>
        <w:r w:rsidR="005F466C">
          <w:rPr>
            <w:noProof/>
            <w:webHidden/>
          </w:rPr>
          <w:fldChar w:fldCharType="begin"/>
        </w:r>
        <w:r w:rsidR="005F466C">
          <w:rPr>
            <w:noProof/>
            <w:webHidden/>
          </w:rPr>
          <w:instrText xml:space="preserve"> PAGEREF _Toc455147422 \h </w:instrText>
        </w:r>
        <w:r w:rsidR="005F466C">
          <w:rPr>
            <w:noProof/>
            <w:webHidden/>
          </w:rPr>
        </w:r>
        <w:r w:rsidR="005F466C">
          <w:rPr>
            <w:noProof/>
            <w:webHidden/>
          </w:rPr>
          <w:fldChar w:fldCharType="separate"/>
        </w:r>
        <w:r w:rsidR="00BA43AE">
          <w:rPr>
            <w:noProof/>
            <w:webHidden/>
          </w:rPr>
          <w:t>4</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23" w:history="1">
        <w:r w:rsidR="005F466C" w:rsidRPr="006C172A">
          <w:rPr>
            <w:rStyle w:val="Hyperlink"/>
            <w:noProof/>
          </w:rPr>
          <w:t>2.0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Fee Disclosure</w:t>
        </w:r>
        <w:r w:rsidR="005F466C">
          <w:rPr>
            <w:noProof/>
            <w:webHidden/>
          </w:rPr>
          <w:tab/>
        </w:r>
        <w:r w:rsidR="005F466C">
          <w:rPr>
            <w:noProof/>
            <w:webHidden/>
          </w:rPr>
          <w:fldChar w:fldCharType="begin"/>
        </w:r>
        <w:r w:rsidR="005F466C">
          <w:rPr>
            <w:noProof/>
            <w:webHidden/>
          </w:rPr>
          <w:instrText xml:space="preserve"> PAGEREF _Toc455147423 \h </w:instrText>
        </w:r>
        <w:r w:rsidR="005F466C">
          <w:rPr>
            <w:noProof/>
            <w:webHidden/>
          </w:rPr>
        </w:r>
        <w:r w:rsidR="005F466C">
          <w:rPr>
            <w:noProof/>
            <w:webHidden/>
          </w:rPr>
          <w:fldChar w:fldCharType="separate"/>
        </w:r>
        <w:r w:rsidR="00BA43AE">
          <w:rPr>
            <w:noProof/>
            <w:webHidden/>
          </w:rPr>
          <w:t>4</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24" w:history="1">
        <w:r w:rsidR="005F466C" w:rsidRPr="006C172A">
          <w:rPr>
            <w:rStyle w:val="Hyperlink"/>
            <w:noProof/>
          </w:rPr>
          <w:t>3.0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Estimate of Fees</w:t>
        </w:r>
        <w:r w:rsidR="005F466C">
          <w:rPr>
            <w:noProof/>
            <w:webHidden/>
          </w:rPr>
          <w:tab/>
        </w:r>
        <w:r w:rsidR="005F466C">
          <w:rPr>
            <w:noProof/>
            <w:webHidden/>
          </w:rPr>
          <w:fldChar w:fldCharType="begin"/>
        </w:r>
        <w:r w:rsidR="005F466C">
          <w:rPr>
            <w:noProof/>
            <w:webHidden/>
          </w:rPr>
          <w:instrText xml:space="preserve"> PAGEREF _Toc455147424 \h </w:instrText>
        </w:r>
        <w:r w:rsidR="005F466C">
          <w:rPr>
            <w:noProof/>
            <w:webHidden/>
          </w:rPr>
        </w:r>
        <w:r w:rsidR="005F466C">
          <w:rPr>
            <w:noProof/>
            <w:webHidden/>
          </w:rPr>
          <w:fldChar w:fldCharType="separate"/>
        </w:r>
        <w:r w:rsidR="00BA43AE">
          <w:rPr>
            <w:noProof/>
            <w:webHidden/>
          </w:rPr>
          <w:t>5</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25" w:history="1">
        <w:r w:rsidR="005F466C" w:rsidRPr="006C172A">
          <w:rPr>
            <w:rStyle w:val="Hyperlink"/>
            <w:noProof/>
          </w:rPr>
          <w:t>4.0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Invoicing and Payment</w:t>
        </w:r>
        <w:r w:rsidR="005F466C">
          <w:rPr>
            <w:noProof/>
            <w:webHidden/>
          </w:rPr>
          <w:tab/>
        </w:r>
        <w:r w:rsidR="005F466C">
          <w:rPr>
            <w:noProof/>
            <w:webHidden/>
          </w:rPr>
          <w:fldChar w:fldCharType="begin"/>
        </w:r>
        <w:r w:rsidR="005F466C">
          <w:rPr>
            <w:noProof/>
            <w:webHidden/>
          </w:rPr>
          <w:instrText xml:space="preserve"> PAGEREF _Toc455147425 \h </w:instrText>
        </w:r>
        <w:r w:rsidR="005F466C">
          <w:rPr>
            <w:noProof/>
            <w:webHidden/>
          </w:rPr>
        </w:r>
        <w:r w:rsidR="005F466C">
          <w:rPr>
            <w:noProof/>
            <w:webHidden/>
          </w:rPr>
          <w:fldChar w:fldCharType="separate"/>
        </w:r>
        <w:r w:rsidR="00BA43AE">
          <w:rPr>
            <w:noProof/>
            <w:webHidden/>
          </w:rPr>
          <w:t>5</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26" w:history="1">
        <w:r w:rsidR="005F466C" w:rsidRPr="006C172A">
          <w:rPr>
            <w:rStyle w:val="Hyperlink"/>
            <w:noProof/>
          </w:rPr>
          <w:t>5.0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Standards, Immunity and Scheme Limitation</w:t>
        </w:r>
        <w:r w:rsidR="005F466C">
          <w:rPr>
            <w:noProof/>
            <w:webHidden/>
          </w:rPr>
          <w:tab/>
        </w:r>
        <w:r w:rsidR="005F466C">
          <w:rPr>
            <w:noProof/>
            <w:webHidden/>
          </w:rPr>
          <w:fldChar w:fldCharType="begin"/>
        </w:r>
        <w:r w:rsidR="005F466C">
          <w:rPr>
            <w:noProof/>
            <w:webHidden/>
          </w:rPr>
          <w:instrText xml:space="preserve"> PAGEREF _Toc455147426 \h </w:instrText>
        </w:r>
        <w:r w:rsidR="005F466C">
          <w:rPr>
            <w:noProof/>
            <w:webHidden/>
          </w:rPr>
        </w:r>
        <w:r w:rsidR="005F466C">
          <w:rPr>
            <w:noProof/>
            <w:webHidden/>
          </w:rPr>
          <w:fldChar w:fldCharType="separate"/>
        </w:r>
        <w:r w:rsidR="00BA43AE">
          <w:rPr>
            <w:noProof/>
            <w:webHidden/>
          </w:rPr>
          <w:t>6</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27" w:history="1">
        <w:r w:rsidR="005F466C" w:rsidRPr="006C172A">
          <w:rPr>
            <w:rStyle w:val="Hyperlink"/>
            <w:noProof/>
          </w:rPr>
          <w:t>6.0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Retention of your documents</w:t>
        </w:r>
        <w:r w:rsidR="005F466C">
          <w:rPr>
            <w:noProof/>
            <w:webHidden/>
          </w:rPr>
          <w:tab/>
        </w:r>
        <w:r w:rsidR="005F466C">
          <w:rPr>
            <w:noProof/>
            <w:webHidden/>
          </w:rPr>
          <w:fldChar w:fldCharType="begin"/>
        </w:r>
        <w:r w:rsidR="005F466C">
          <w:rPr>
            <w:noProof/>
            <w:webHidden/>
          </w:rPr>
          <w:instrText xml:space="preserve"> PAGEREF _Toc455147427 \h </w:instrText>
        </w:r>
        <w:r w:rsidR="005F466C">
          <w:rPr>
            <w:noProof/>
            <w:webHidden/>
          </w:rPr>
        </w:r>
        <w:r w:rsidR="005F466C">
          <w:rPr>
            <w:noProof/>
            <w:webHidden/>
          </w:rPr>
          <w:fldChar w:fldCharType="separate"/>
        </w:r>
        <w:r w:rsidR="00BA43AE">
          <w:rPr>
            <w:noProof/>
            <w:webHidden/>
          </w:rPr>
          <w:t>6</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28" w:history="1">
        <w:r w:rsidR="005F466C" w:rsidRPr="006C172A">
          <w:rPr>
            <w:rStyle w:val="Hyperlink"/>
            <w:noProof/>
          </w:rPr>
          <w:t>7.0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Privacy protection</w:t>
        </w:r>
        <w:r w:rsidR="005F466C">
          <w:rPr>
            <w:noProof/>
            <w:webHidden/>
          </w:rPr>
          <w:tab/>
        </w:r>
        <w:r w:rsidR="005F466C">
          <w:rPr>
            <w:noProof/>
            <w:webHidden/>
          </w:rPr>
          <w:fldChar w:fldCharType="begin"/>
        </w:r>
        <w:r w:rsidR="005F466C">
          <w:rPr>
            <w:noProof/>
            <w:webHidden/>
          </w:rPr>
          <w:instrText xml:space="preserve"> PAGEREF _Toc455147428 \h </w:instrText>
        </w:r>
        <w:r w:rsidR="005F466C">
          <w:rPr>
            <w:noProof/>
            <w:webHidden/>
          </w:rPr>
        </w:r>
        <w:r w:rsidR="005F466C">
          <w:rPr>
            <w:noProof/>
            <w:webHidden/>
          </w:rPr>
          <w:fldChar w:fldCharType="separate"/>
        </w:r>
        <w:r w:rsidR="00BA43AE">
          <w:rPr>
            <w:noProof/>
            <w:webHidden/>
          </w:rPr>
          <w:t>6</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29" w:history="1">
        <w:r w:rsidR="005F466C" w:rsidRPr="006C172A">
          <w:rPr>
            <w:rStyle w:val="Hyperlink"/>
            <w:noProof/>
          </w:rPr>
          <w:t>8.0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Intellectual property</w:t>
        </w:r>
        <w:r w:rsidR="005F466C">
          <w:rPr>
            <w:noProof/>
            <w:webHidden/>
          </w:rPr>
          <w:tab/>
        </w:r>
        <w:r w:rsidR="005F466C">
          <w:rPr>
            <w:noProof/>
            <w:webHidden/>
          </w:rPr>
          <w:fldChar w:fldCharType="begin"/>
        </w:r>
        <w:r w:rsidR="005F466C">
          <w:rPr>
            <w:noProof/>
            <w:webHidden/>
          </w:rPr>
          <w:instrText xml:space="preserve"> PAGEREF _Toc455147429 \h </w:instrText>
        </w:r>
        <w:r w:rsidR="005F466C">
          <w:rPr>
            <w:noProof/>
            <w:webHidden/>
          </w:rPr>
        </w:r>
        <w:r w:rsidR="005F466C">
          <w:rPr>
            <w:noProof/>
            <w:webHidden/>
          </w:rPr>
          <w:fldChar w:fldCharType="separate"/>
        </w:r>
        <w:r w:rsidR="00BA43AE">
          <w:rPr>
            <w:noProof/>
            <w:webHidden/>
          </w:rPr>
          <w:t>6</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0" w:history="1">
        <w:r w:rsidR="005F466C" w:rsidRPr="006C172A">
          <w:rPr>
            <w:rStyle w:val="Hyperlink"/>
            <w:noProof/>
          </w:rPr>
          <w:t>9.0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Communications</w:t>
        </w:r>
        <w:r w:rsidR="005F466C">
          <w:rPr>
            <w:noProof/>
            <w:webHidden/>
          </w:rPr>
          <w:tab/>
        </w:r>
        <w:r w:rsidR="005F466C">
          <w:rPr>
            <w:noProof/>
            <w:webHidden/>
          </w:rPr>
          <w:fldChar w:fldCharType="begin"/>
        </w:r>
        <w:r w:rsidR="005F466C">
          <w:rPr>
            <w:noProof/>
            <w:webHidden/>
          </w:rPr>
          <w:instrText xml:space="preserve"> PAGEREF _Toc455147430 \h </w:instrText>
        </w:r>
        <w:r w:rsidR="005F466C">
          <w:rPr>
            <w:noProof/>
            <w:webHidden/>
          </w:rPr>
        </w:r>
        <w:r w:rsidR="005F466C">
          <w:rPr>
            <w:noProof/>
            <w:webHidden/>
          </w:rPr>
          <w:fldChar w:fldCharType="separate"/>
        </w:r>
        <w:r w:rsidR="00BA43AE">
          <w:rPr>
            <w:noProof/>
            <w:webHidden/>
          </w:rPr>
          <w:t>6</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1" w:history="1">
        <w:r w:rsidR="005F466C" w:rsidRPr="006C172A">
          <w:rPr>
            <w:rStyle w:val="Hyperlink"/>
            <w:noProof/>
          </w:rPr>
          <w:t>10.0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Costs Agreement</w:t>
        </w:r>
        <w:r w:rsidR="005F466C">
          <w:rPr>
            <w:noProof/>
            <w:webHidden/>
          </w:rPr>
          <w:tab/>
        </w:r>
        <w:r w:rsidR="005F466C">
          <w:rPr>
            <w:noProof/>
            <w:webHidden/>
          </w:rPr>
          <w:fldChar w:fldCharType="begin"/>
        </w:r>
        <w:r w:rsidR="005F466C">
          <w:rPr>
            <w:noProof/>
            <w:webHidden/>
          </w:rPr>
          <w:instrText xml:space="preserve"> PAGEREF _Toc455147431 \h </w:instrText>
        </w:r>
        <w:r w:rsidR="005F466C">
          <w:rPr>
            <w:noProof/>
            <w:webHidden/>
          </w:rPr>
        </w:r>
        <w:r w:rsidR="005F466C">
          <w:rPr>
            <w:noProof/>
            <w:webHidden/>
          </w:rPr>
          <w:fldChar w:fldCharType="separate"/>
        </w:r>
        <w:r w:rsidR="00BA43AE">
          <w:rPr>
            <w:noProof/>
            <w:webHidden/>
          </w:rPr>
          <w:t>6</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2" w:history="1">
        <w:r w:rsidR="005F466C" w:rsidRPr="006C172A">
          <w:rPr>
            <w:rStyle w:val="Hyperlink"/>
            <w:noProof/>
          </w:rPr>
          <w:t>11.0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Covering email/letter</w:t>
        </w:r>
        <w:r w:rsidR="005F466C">
          <w:rPr>
            <w:noProof/>
            <w:webHidden/>
          </w:rPr>
          <w:tab/>
        </w:r>
        <w:r w:rsidR="005F466C">
          <w:rPr>
            <w:noProof/>
            <w:webHidden/>
          </w:rPr>
          <w:fldChar w:fldCharType="begin"/>
        </w:r>
        <w:r w:rsidR="005F466C">
          <w:rPr>
            <w:noProof/>
            <w:webHidden/>
          </w:rPr>
          <w:instrText xml:space="preserve"> PAGEREF _Toc455147432 \h </w:instrText>
        </w:r>
        <w:r w:rsidR="005F466C">
          <w:rPr>
            <w:noProof/>
            <w:webHidden/>
          </w:rPr>
        </w:r>
        <w:r w:rsidR="005F466C">
          <w:rPr>
            <w:noProof/>
            <w:webHidden/>
          </w:rPr>
          <w:fldChar w:fldCharType="separate"/>
        </w:r>
        <w:r w:rsidR="00BA43AE">
          <w:rPr>
            <w:noProof/>
            <w:webHidden/>
          </w:rPr>
          <w:t>7</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3" w:history="1">
        <w:r w:rsidR="005F466C" w:rsidRPr="006C172A">
          <w:rPr>
            <w:rStyle w:val="Hyperlink"/>
            <w:noProof/>
          </w:rPr>
          <w:t>12.0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Jurisdiction</w:t>
        </w:r>
        <w:r w:rsidR="005F466C">
          <w:rPr>
            <w:noProof/>
            <w:webHidden/>
          </w:rPr>
          <w:tab/>
        </w:r>
        <w:r w:rsidR="005F466C">
          <w:rPr>
            <w:noProof/>
            <w:webHidden/>
          </w:rPr>
          <w:fldChar w:fldCharType="begin"/>
        </w:r>
        <w:r w:rsidR="005F466C">
          <w:rPr>
            <w:noProof/>
            <w:webHidden/>
          </w:rPr>
          <w:instrText xml:space="preserve"> PAGEREF _Toc455147433 \h </w:instrText>
        </w:r>
        <w:r w:rsidR="005F466C">
          <w:rPr>
            <w:noProof/>
            <w:webHidden/>
          </w:rPr>
        </w:r>
        <w:r w:rsidR="005F466C">
          <w:rPr>
            <w:noProof/>
            <w:webHidden/>
          </w:rPr>
          <w:fldChar w:fldCharType="separate"/>
        </w:r>
        <w:r w:rsidR="00BA43AE">
          <w:rPr>
            <w:noProof/>
            <w:webHidden/>
          </w:rPr>
          <w:t>7</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4" w:history="1">
        <w:r w:rsidR="005F466C" w:rsidRPr="006C172A">
          <w:rPr>
            <w:rStyle w:val="Hyperlink"/>
            <w:noProof/>
          </w:rPr>
          <w:t>13.0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Severance</w:t>
        </w:r>
        <w:r w:rsidR="005F466C">
          <w:rPr>
            <w:noProof/>
            <w:webHidden/>
          </w:rPr>
          <w:tab/>
        </w:r>
        <w:r w:rsidR="005F466C">
          <w:rPr>
            <w:noProof/>
            <w:webHidden/>
          </w:rPr>
          <w:fldChar w:fldCharType="begin"/>
        </w:r>
        <w:r w:rsidR="005F466C">
          <w:rPr>
            <w:noProof/>
            <w:webHidden/>
          </w:rPr>
          <w:instrText xml:space="preserve"> PAGEREF _Toc455147434 \h </w:instrText>
        </w:r>
        <w:r w:rsidR="005F466C">
          <w:rPr>
            <w:noProof/>
            <w:webHidden/>
          </w:rPr>
        </w:r>
        <w:r w:rsidR="005F466C">
          <w:rPr>
            <w:noProof/>
            <w:webHidden/>
          </w:rPr>
          <w:fldChar w:fldCharType="separate"/>
        </w:r>
        <w:r w:rsidR="00BA43AE">
          <w:rPr>
            <w:noProof/>
            <w:webHidden/>
          </w:rPr>
          <w:t>7</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5" w:history="1">
        <w:r w:rsidR="005F466C" w:rsidRPr="006C172A">
          <w:rPr>
            <w:rStyle w:val="Hyperlink"/>
            <w:noProof/>
          </w:rPr>
          <w:t>14.0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Acceptance of Offer</w:t>
        </w:r>
        <w:r w:rsidR="005F466C">
          <w:rPr>
            <w:noProof/>
            <w:webHidden/>
          </w:rPr>
          <w:tab/>
        </w:r>
        <w:r w:rsidR="005F466C">
          <w:rPr>
            <w:noProof/>
            <w:webHidden/>
          </w:rPr>
          <w:fldChar w:fldCharType="begin"/>
        </w:r>
        <w:r w:rsidR="005F466C">
          <w:rPr>
            <w:noProof/>
            <w:webHidden/>
          </w:rPr>
          <w:instrText xml:space="preserve"> PAGEREF _Toc455147435 \h </w:instrText>
        </w:r>
        <w:r w:rsidR="005F466C">
          <w:rPr>
            <w:noProof/>
            <w:webHidden/>
          </w:rPr>
        </w:r>
        <w:r w:rsidR="005F466C">
          <w:rPr>
            <w:noProof/>
            <w:webHidden/>
          </w:rPr>
          <w:fldChar w:fldCharType="separate"/>
        </w:r>
        <w:r w:rsidR="00BA43AE">
          <w:rPr>
            <w:noProof/>
            <w:webHidden/>
          </w:rPr>
          <w:t>7</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6" w:history="1">
        <w:r w:rsidR="005F466C" w:rsidRPr="006C172A">
          <w:rPr>
            <w:rStyle w:val="Hyperlink"/>
            <w:noProof/>
          </w:rPr>
          <w:t>15.0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Direct Access Brief Notice</w:t>
        </w:r>
        <w:r w:rsidR="005F466C">
          <w:rPr>
            <w:noProof/>
            <w:webHidden/>
          </w:rPr>
          <w:tab/>
        </w:r>
        <w:r w:rsidR="005F466C">
          <w:rPr>
            <w:noProof/>
            <w:webHidden/>
          </w:rPr>
          <w:fldChar w:fldCharType="begin"/>
        </w:r>
        <w:r w:rsidR="005F466C">
          <w:rPr>
            <w:noProof/>
            <w:webHidden/>
          </w:rPr>
          <w:instrText xml:space="preserve"> PAGEREF _Toc455147436 \h </w:instrText>
        </w:r>
        <w:r w:rsidR="005F466C">
          <w:rPr>
            <w:noProof/>
            <w:webHidden/>
          </w:rPr>
        </w:r>
        <w:r w:rsidR="005F466C">
          <w:rPr>
            <w:noProof/>
            <w:webHidden/>
          </w:rPr>
          <w:fldChar w:fldCharType="separate"/>
        </w:r>
        <w:r w:rsidR="00BA43AE">
          <w:rPr>
            <w:noProof/>
            <w:webHidden/>
          </w:rPr>
          <w:t>8</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7" w:history="1">
        <w:r w:rsidR="005F466C" w:rsidRPr="006C172A">
          <w:rPr>
            <w:rStyle w:val="Hyperlink"/>
            <w:noProof/>
          </w:rPr>
          <w:t>16.0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Your rights</w:t>
        </w:r>
        <w:r w:rsidR="005F466C">
          <w:rPr>
            <w:noProof/>
            <w:webHidden/>
          </w:rPr>
          <w:tab/>
        </w:r>
        <w:r w:rsidR="005F466C">
          <w:rPr>
            <w:noProof/>
            <w:webHidden/>
          </w:rPr>
          <w:fldChar w:fldCharType="begin"/>
        </w:r>
        <w:r w:rsidR="005F466C">
          <w:rPr>
            <w:noProof/>
            <w:webHidden/>
          </w:rPr>
          <w:instrText xml:space="preserve"> PAGEREF _Toc455147437 \h </w:instrText>
        </w:r>
        <w:r w:rsidR="005F466C">
          <w:rPr>
            <w:noProof/>
            <w:webHidden/>
          </w:rPr>
        </w:r>
        <w:r w:rsidR="005F466C">
          <w:rPr>
            <w:noProof/>
            <w:webHidden/>
          </w:rPr>
          <w:fldChar w:fldCharType="separate"/>
        </w:r>
        <w:r w:rsidR="00BA43AE">
          <w:rPr>
            <w:noProof/>
            <w:webHidden/>
          </w:rPr>
          <w:t>8</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8" w:history="1">
        <w:r w:rsidR="005F466C" w:rsidRPr="006C172A">
          <w:rPr>
            <w:rStyle w:val="Hyperlink"/>
            <w:noProof/>
          </w:rPr>
          <w:t>17.0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Your obligations</w:t>
        </w:r>
        <w:r w:rsidR="005F466C">
          <w:rPr>
            <w:noProof/>
            <w:webHidden/>
          </w:rPr>
          <w:tab/>
        </w:r>
        <w:r w:rsidR="005F466C">
          <w:rPr>
            <w:noProof/>
            <w:webHidden/>
          </w:rPr>
          <w:fldChar w:fldCharType="begin"/>
        </w:r>
        <w:r w:rsidR="005F466C">
          <w:rPr>
            <w:noProof/>
            <w:webHidden/>
          </w:rPr>
          <w:instrText xml:space="preserve"> PAGEREF _Toc455147438 \h </w:instrText>
        </w:r>
        <w:r w:rsidR="005F466C">
          <w:rPr>
            <w:noProof/>
            <w:webHidden/>
          </w:rPr>
        </w:r>
        <w:r w:rsidR="005F466C">
          <w:rPr>
            <w:noProof/>
            <w:webHidden/>
          </w:rPr>
          <w:fldChar w:fldCharType="separate"/>
        </w:r>
        <w:r w:rsidR="00BA43AE">
          <w:rPr>
            <w:noProof/>
            <w:webHidden/>
          </w:rPr>
          <w:t>8</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39" w:history="1">
        <w:r w:rsidR="005F466C" w:rsidRPr="006C172A">
          <w:rPr>
            <w:rStyle w:val="Hyperlink"/>
            <w:noProof/>
          </w:rPr>
          <w:t>18.0</w:t>
        </w:r>
        <w:r w:rsidR="005F466C">
          <w:rPr>
            <w:rFonts w:asciiTheme="minorHAnsi" w:eastAsiaTheme="minorEastAsia" w:hAnsiTheme="minorHAnsi" w:cstheme="minorBidi"/>
            <w:b w:val="0"/>
            <w:noProof/>
            <w:sz w:val="22"/>
            <w:szCs w:val="22"/>
            <w:lang w:eastAsia="en-AU"/>
          </w:rPr>
          <w:tab/>
        </w:r>
        <w:r w:rsidR="005F466C" w:rsidRPr="006C172A">
          <w:rPr>
            <w:rStyle w:val="Hyperlink"/>
            <w:noProof/>
          </w:rPr>
          <w:t>Schedule of Fees and Charges</w:t>
        </w:r>
        <w:r w:rsidR="005F466C">
          <w:rPr>
            <w:noProof/>
            <w:webHidden/>
          </w:rPr>
          <w:tab/>
        </w:r>
        <w:r w:rsidR="005F466C">
          <w:rPr>
            <w:noProof/>
            <w:webHidden/>
          </w:rPr>
          <w:fldChar w:fldCharType="begin"/>
        </w:r>
        <w:r w:rsidR="005F466C">
          <w:rPr>
            <w:noProof/>
            <w:webHidden/>
          </w:rPr>
          <w:instrText xml:space="preserve"> PAGEREF _Toc455147439 \h </w:instrText>
        </w:r>
        <w:r w:rsidR="005F466C">
          <w:rPr>
            <w:noProof/>
            <w:webHidden/>
          </w:rPr>
        </w:r>
        <w:r w:rsidR="005F466C">
          <w:rPr>
            <w:noProof/>
            <w:webHidden/>
          </w:rPr>
          <w:fldChar w:fldCharType="separate"/>
        </w:r>
        <w:r w:rsidR="00BA43AE">
          <w:rPr>
            <w:noProof/>
            <w:webHidden/>
          </w:rPr>
          <w:t>9</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0" w:history="1">
        <w:r w:rsidR="005F466C" w:rsidRPr="006C172A">
          <w:rPr>
            <w:rStyle w:val="Hyperlink"/>
            <w:noProof/>
          </w:rPr>
          <w:t>18.1</w:t>
        </w:r>
        <w:r w:rsidR="005F466C">
          <w:rPr>
            <w:rFonts w:asciiTheme="minorHAnsi" w:eastAsiaTheme="minorEastAsia" w:hAnsiTheme="minorHAnsi"/>
            <w:noProof/>
            <w:sz w:val="22"/>
            <w:lang w:eastAsia="en-AU"/>
          </w:rPr>
          <w:tab/>
        </w:r>
        <w:r w:rsidR="005F466C" w:rsidRPr="006C172A">
          <w:rPr>
            <w:rStyle w:val="Hyperlink"/>
            <w:noProof/>
          </w:rPr>
          <w:t>Commercial Legal Services</w:t>
        </w:r>
        <w:r w:rsidR="005F466C">
          <w:rPr>
            <w:noProof/>
            <w:webHidden/>
          </w:rPr>
          <w:tab/>
        </w:r>
        <w:r w:rsidR="005F466C">
          <w:rPr>
            <w:noProof/>
            <w:webHidden/>
          </w:rPr>
          <w:fldChar w:fldCharType="begin"/>
        </w:r>
        <w:r w:rsidR="005F466C">
          <w:rPr>
            <w:noProof/>
            <w:webHidden/>
          </w:rPr>
          <w:instrText xml:space="preserve"> PAGEREF _Toc455147440 \h </w:instrText>
        </w:r>
        <w:r w:rsidR="005F466C">
          <w:rPr>
            <w:noProof/>
            <w:webHidden/>
          </w:rPr>
        </w:r>
        <w:r w:rsidR="005F466C">
          <w:rPr>
            <w:noProof/>
            <w:webHidden/>
          </w:rPr>
          <w:fldChar w:fldCharType="separate"/>
        </w:r>
        <w:r w:rsidR="00BA43AE">
          <w:rPr>
            <w:noProof/>
            <w:webHidden/>
          </w:rPr>
          <w:t>9</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1" w:history="1">
        <w:r w:rsidR="005F466C" w:rsidRPr="006C172A">
          <w:rPr>
            <w:rStyle w:val="Hyperlink"/>
            <w:noProof/>
          </w:rPr>
          <w:t>18.2</w:t>
        </w:r>
        <w:r w:rsidR="005F466C">
          <w:rPr>
            <w:rFonts w:asciiTheme="minorHAnsi" w:eastAsiaTheme="minorEastAsia" w:hAnsiTheme="minorHAnsi"/>
            <w:noProof/>
            <w:sz w:val="22"/>
            <w:lang w:eastAsia="en-AU"/>
          </w:rPr>
          <w:tab/>
        </w:r>
        <w:r w:rsidR="005F466C" w:rsidRPr="006C172A">
          <w:rPr>
            <w:rStyle w:val="Hyperlink"/>
            <w:noProof/>
          </w:rPr>
          <w:t>Debt Recovery</w:t>
        </w:r>
        <w:r w:rsidR="005F466C">
          <w:rPr>
            <w:noProof/>
            <w:webHidden/>
          </w:rPr>
          <w:tab/>
        </w:r>
        <w:r w:rsidR="005F466C">
          <w:rPr>
            <w:noProof/>
            <w:webHidden/>
          </w:rPr>
          <w:fldChar w:fldCharType="begin"/>
        </w:r>
        <w:r w:rsidR="005F466C">
          <w:rPr>
            <w:noProof/>
            <w:webHidden/>
          </w:rPr>
          <w:instrText xml:space="preserve"> PAGEREF _Toc455147441 \h </w:instrText>
        </w:r>
        <w:r w:rsidR="005F466C">
          <w:rPr>
            <w:noProof/>
            <w:webHidden/>
          </w:rPr>
        </w:r>
        <w:r w:rsidR="005F466C">
          <w:rPr>
            <w:noProof/>
            <w:webHidden/>
          </w:rPr>
          <w:fldChar w:fldCharType="separate"/>
        </w:r>
        <w:r w:rsidR="00BA43AE">
          <w:rPr>
            <w:noProof/>
            <w:webHidden/>
          </w:rPr>
          <w:t>9</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2" w:history="1">
        <w:r w:rsidR="005F466C" w:rsidRPr="006C172A">
          <w:rPr>
            <w:rStyle w:val="Hyperlink"/>
            <w:noProof/>
          </w:rPr>
          <w:t>18.3</w:t>
        </w:r>
        <w:r w:rsidR="005F466C">
          <w:rPr>
            <w:rFonts w:asciiTheme="minorHAnsi" w:eastAsiaTheme="minorEastAsia" w:hAnsiTheme="minorHAnsi"/>
            <w:noProof/>
            <w:sz w:val="22"/>
            <w:lang w:eastAsia="en-AU"/>
          </w:rPr>
          <w:tab/>
        </w:r>
        <w:r w:rsidR="005F466C" w:rsidRPr="006C172A">
          <w:rPr>
            <w:rStyle w:val="Hyperlink"/>
            <w:noProof/>
          </w:rPr>
          <w:t>Mediation Services</w:t>
        </w:r>
        <w:r w:rsidR="005F466C">
          <w:rPr>
            <w:noProof/>
            <w:webHidden/>
          </w:rPr>
          <w:tab/>
        </w:r>
        <w:r w:rsidR="005F466C">
          <w:rPr>
            <w:noProof/>
            <w:webHidden/>
          </w:rPr>
          <w:fldChar w:fldCharType="begin"/>
        </w:r>
        <w:r w:rsidR="005F466C">
          <w:rPr>
            <w:noProof/>
            <w:webHidden/>
          </w:rPr>
          <w:instrText xml:space="preserve"> PAGEREF _Toc455147442 \h </w:instrText>
        </w:r>
        <w:r w:rsidR="005F466C">
          <w:rPr>
            <w:noProof/>
            <w:webHidden/>
          </w:rPr>
        </w:r>
        <w:r w:rsidR="005F466C">
          <w:rPr>
            <w:noProof/>
            <w:webHidden/>
          </w:rPr>
          <w:fldChar w:fldCharType="separate"/>
        </w:r>
        <w:r w:rsidR="00BA43AE">
          <w:rPr>
            <w:noProof/>
            <w:webHidden/>
          </w:rPr>
          <w:t>9</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3" w:history="1">
        <w:r w:rsidR="005F466C" w:rsidRPr="006C172A">
          <w:rPr>
            <w:rStyle w:val="Hyperlink"/>
            <w:noProof/>
          </w:rPr>
          <w:t>18.4</w:t>
        </w:r>
        <w:r w:rsidR="005F466C">
          <w:rPr>
            <w:rFonts w:asciiTheme="minorHAnsi" w:eastAsiaTheme="minorEastAsia" w:hAnsiTheme="minorHAnsi"/>
            <w:noProof/>
            <w:sz w:val="22"/>
            <w:lang w:eastAsia="en-AU"/>
          </w:rPr>
          <w:tab/>
        </w:r>
        <w:r w:rsidR="005F466C" w:rsidRPr="006C172A">
          <w:rPr>
            <w:rStyle w:val="Hyperlink"/>
            <w:noProof/>
          </w:rPr>
          <w:t>Commercial Litigation (Common Law &amp; Equitable Remedies)</w:t>
        </w:r>
        <w:r w:rsidR="005F466C">
          <w:rPr>
            <w:noProof/>
            <w:webHidden/>
          </w:rPr>
          <w:tab/>
        </w:r>
        <w:r w:rsidR="005F466C">
          <w:rPr>
            <w:noProof/>
            <w:webHidden/>
          </w:rPr>
          <w:fldChar w:fldCharType="begin"/>
        </w:r>
        <w:r w:rsidR="005F466C">
          <w:rPr>
            <w:noProof/>
            <w:webHidden/>
          </w:rPr>
          <w:instrText xml:space="preserve"> PAGEREF _Toc455147443 \h </w:instrText>
        </w:r>
        <w:r w:rsidR="005F466C">
          <w:rPr>
            <w:noProof/>
            <w:webHidden/>
          </w:rPr>
        </w:r>
        <w:r w:rsidR="005F466C">
          <w:rPr>
            <w:noProof/>
            <w:webHidden/>
          </w:rPr>
          <w:fldChar w:fldCharType="separate"/>
        </w:r>
        <w:r w:rsidR="00BA43AE">
          <w:rPr>
            <w:noProof/>
            <w:webHidden/>
          </w:rPr>
          <w:t>10</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4" w:history="1">
        <w:r w:rsidR="005F466C" w:rsidRPr="006C172A">
          <w:rPr>
            <w:rStyle w:val="Hyperlink"/>
            <w:noProof/>
          </w:rPr>
          <w:t>18.5</w:t>
        </w:r>
        <w:r w:rsidR="005F466C">
          <w:rPr>
            <w:rFonts w:asciiTheme="minorHAnsi" w:eastAsiaTheme="minorEastAsia" w:hAnsiTheme="minorHAnsi"/>
            <w:noProof/>
            <w:sz w:val="22"/>
            <w:lang w:eastAsia="en-AU"/>
          </w:rPr>
          <w:tab/>
        </w:r>
        <w:r w:rsidR="005F466C" w:rsidRPr="006C172A">
          <w:rPr>
            <w:rStyle w:val="Hyperlink"/>
            <w:noProof/>
          </w:rPr>
          <w:t>Personal Injury Law (Medical Negligence, Motor Accidents &amp; Public Liability)</w:t>
        </w:r>
        <w:r w:rsidR="005F466C">
          <w:rPr>
            <w:noProof/>
            <w:webHidden/>
          </w:rPr>
          <w:tab/>
        </w:r>
        <w:r w:rsidR="005F466C">
          <w:rPr>
            <w:noProof/>
            <w:webHidden/>
          </w:rPr>
          <w:fldChar w:fldCharType="begin"/>
        </w:r>
        <w:r w:rsidR="005F466C">
          <w:rPr>
            <w:noProof/>
            <w:webHidden/>
          </w:rPr>
          <w:instrText xml:space="preserve"> PAGEREF _Toc455147444 \h </w:instrText>
        </w:r>
        <w:r w:rsidR="005F466C">
          <w:rPr>
            <w:noProof/>
            <w:webHidden/>
          </w:rPr>
        </w:r>
        <w:r w:rsidR="005F466C">
          <w:rPr>
            <w:noProof/>
            <w:webHidden/>
          </w:rPr>
          <w:fldChar w:fldCharType="separate"/>
        </w:r>
        <w:r w:rsidR="00BA43AE">
          <w:rPr>
            <w:noProof/>
            <w:webHidden/>
          </w:rPr>
          <w:t>10</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5" w:history="1">
        <w:r w:rsidR="005F466C" w:rsidRPr="006C172A">
          <w:rPr>
            <w:rStyle w:val="Hyperlink"/>
            <w:noProof/>
          </w:rPr>
          <w:t>18.6</w:t>
        </w:r>
        <w:r w:rsidR="005F466C">
          <w:rPr>
            <w:rFonts w:asciiTheme="minorHAnsi" w:eastAsiaTheme="minorEastAsia" w:hAnsiTheme="minorHAnsi"/>
            <w:noProof/>
            <w:sz w:val="22"/>
            <w:lang w:eastAsia="en-AU"/>
          </w:rPr>
          <w:tab/>
        </w:r>
        <w:r w:rsidR="005F466C" w:rsidRPr="006C172A">
          <w:rPr>
            <w:rStyle w:val="Hyperlink"/>
            <w:noProof/>
          </w:rPr>
          <w:t>Criminal Law (Indictable Offences &amp; Non-Indictable Offences)</w:t>
        </w:r>
        <w:r w:rsidR="005F466C">
          <w:rPr>
            <w:noProof/>
            <w:webHidden/>
          </w:rPr>
          <w:tab/>
        </w:r>
        <w:r w:rsidR="005F466C">
          <w:rPr>
            <w:noProof/>
            <w:webHidden/>
          </w:rPr>
          <w:fldChar w:fldCharType="begin"/>
        </w:r>
        <w:r w:rsidR="005F466C">
          <w:rPr>
            <w:noProof/>
            <w:webHidden/>
          </w:rPr>
          <w:instrText xml:space="preserve"> PAGEREF _Toc455147445 \h </w:instrText>
        </w:r>
        <w:r w:rsidR="005F466C">
          <w:rPr>
            <w:noProof/>
            <w:webHidden/>
          </w:rPr>
        </w:r>
        <w:r w:rsidR="005F466C">
          <w:rPr>
            <w:noProof/>
            <w:webHidden/>
          </w:rPr>
          <w:fldChar w:fldCharType="separate"/>
        </w:r>
        <w:r w:rsidR="00BA43AE">
          <w:rPr>
            <w:noProof/>
            <w:webHidden/>
          </w:rPr>
          <w:t>10</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6" w:history="1">
        <w:r w:rsidR="005F466C" w:rsidRPr="006C172A">
          <w:rPr>
            <w:rStyle w:val="Hyperlink"/>
            <w:noProof/>
          </w:rPr>
          <w:t>18.7</w:t>
        </w:r>
        <w:r w:rsidR="005F466C">
          <w:rPr>
            <w:rFonts w:asciiTheme="minorHAnsi" w:eastAsiaTheme="minorEastAsia" w:hAnsiTheme="minorHAnsi"/>
            <w:noProof/>
            <w:sz w:val="22"/>
            <w:lang w:eastAsia="en-AU"/>
          </w:rPr>
          <w:tab/>
        </w:r>
        <w:r w:rsidR="005F466C" w:rsidRPr="006C172A">
          <w:rPr>
            <w:rStyle w:val="Hyperlink"/>
            <w:noProof/>
          </w:rPr>
          <w:t>Family Law (Divorce, Property Division, Child Custody, &amp; Relocation Matters)</w:t>
        </w:r>
        <w:r w:rsidR="005F466C">
          <w:rPr>
            <w:noProof/>
            <w:webHidden/>
          </w:rPr>
          <w:tab/>
        </w:r>
        <w:r w:rsidR="005F466C">
          <w:rPr>
            <w:noProof/>
            <w:webHidden/>
          </w:rPr>
          <w:fldChar w:fldCharType="begin"/>
        </w:r>
        <w:r w:rsidR="005F466C">
          <w:rPr>
            <w:noProof/>
            <w:webHidden/>
          </w:rPr>
          <w:instrText xml:space="preserve"> PAGEREF _Toc455147446 \h </w:instrText>
        </w:r>
        <w:r w:rsidR="005F466C">
          <w:rPr>
            <w:noProof/>
            <w:webHidden/>
          </w:rPr>
        </w:r>
        <w:r w:rsidR="005F466C">
          <w:rPr>
            <w:noProof/>
            <w:webHidden/>
          </w:rPr>
          <w:fldChar w:fldCharType="separate"/>
        </w:r>
        <w:r w:rsidR="00BA43AE">
          <w:rPr>
            <w:noProof/>
            <w:webHidden/>
          </w:rPr>
          <w:t>11</w:t>
        </w:r>
        <w:r w:rsidR="005F466C">
          <w:rPr>
            <w:noProof/>
            <w:webHidden/>
          </w:rPr>
          <w:fldChar w:fldCharType="end"/>
        </w:r>
      </w:hyperlink>
    </w:p>
    <w:p w:rsidR="005F466C" w:rsidRDefault="007163E2">
      <w:pPr>
        <w:pStyle w:val="TOC2"/>
        <w:tabs>
          <w:tab w:val="left" w:pos="880"/>
          <w:tab w:val="right" w:leader="dot" w:pos="8808"/>
        </w:tabs>
        <w:rPr>
          <w:rFonts w:asciiTheme="minorHAnsi" w:eastAsiaTheme="minorEastAsia" w:hAnsiTheme="minorHAnsi"/>
          <w:noProof/>
          <w:sz w:val="22"/>
          <w:lang w:eastAsia="en-AU"/>
        </w:rPr>
      </w:pPr>
      <w:hyperlink w:anchor="_Toc455147447" w:history="1">
        <w:r w:rsidR="005F466C" w:rsidRPr="006C172A">
          <w:rPr>
            <w:rStyle w:val="Hyperlink"/>
            <w:noProof/>
          </w:rPr>
          <w:t>18.8</w:t>
        </w:r>
        <w:r w:rsidR="005F466C">
          <w:rPr>
            <w:rFonts w:asciiTheme="minorHAnsi" w:eastAsiaTheme="minorEastAsia" w:hAnsiTheme="minorHAnsi"/>
            <w:noProof/>
            <w:sz w:val="22"/>
            <w:lang w:eastAsia="en-AU"/>
          </w:rPr>
          <w:tab/>
        </w:r>
        <w:r w:rsidR="005F466C" w:rsidRPr="006C172A">
          <w:rPr>
            <w:rStyle w:val="Hyperlink"/>
            <w:noProof/>
          </w:rPr>
          <w:t>Outlays*</w:t>
        </w:r>
        <w:r w:rsidR="005F466C">
          <w:rPr>
            <w:noProof/>
            <w:webHidden/>
          </w:rPr>
          <w:tab/>
        </w:r>
        <w:r w:rsidR="005F466C">
          <w:rPr>
            <w:noProof/>
            <w:webHidden/>
          </w:rPr>
          <w:fldChar w:fldCharType="begin"/>
        </w:r>
        <w:r w:rsidR="005F466C">
          <w:rPr>
            <w:noProof/>
            <w:webHidden/>
          </w:rPr>
          <w:instrText xml:space="preserve"> PAGEREF _Toc455147447 \h </w:instrText>
        </w:r>
        <w:r w:rsidR="005F466C">
          <w:rPr>
            <w:noProof/>
            <w:webHidden/>
          </w:rPr>
        </w:r>
        <w:r w:rsidR="005F466C">
          <w:rPr>
            <w:noProof/>
            <w:webHidden/>
          </w:rPr>
          <w:fldChar w:fldCharType="separate"/>
        </w:r>
        <w:r w:rsidR="00BA43AE">
          <w:rPr>
            <w:noProof/>
            <w:webHidden/>
          </w:rPr>
          <w:t>11</w:t>
        </w:r>
        <w:r w:rsidR="005F466C">
          <w:rPr>
            <w:noProof/>
            <w:webHidden/>
          </w:rPr>
          <w:fldChar w:fldCharType="end"/>
        </w:r>
      </w:hyperlink>
    </w:p>
    <w:p w:rsidR="005F466C" w:rsidRDefault="007163E2">
      <w:pPr>
        <w:pStyle w:val="TOC1"/>
        <w:rPr>
          <w:rFonts w:asciiTheme="minorHAnsi" w:eastAsiaTheme="minorEastAsia" w:hAnsiTheme="minorHAnsi" w:cstheme="minorBidi"/>
          <w:b w:val="0"/>
          <w:noProof/>
          <w:sz w:val="22"/>
          <w:szCs w:val="22"/>
          <w:lang w:eastAsia="en-AU"/>
        </w:rPr>
      </w:pPr>
      <w:hyperlink w:anchor="_Toc455147448" w:history="1">
        <w:r w:rsidR="005F466C" w:rsidRPr="006C172A">
          <w:rPr>
            <w:rStyle w:val="Hyperlink"/>
            <w:noProof/>
          </w:rPr>
          <w:t>Litigation Booklet</w:t>
        </w:r>
        <w:r w:rsidR="005F466C">
          <w:rPr>
            <w:noProof/>
            <w:webHidden/>
          </w:rPr>
          <w:tab/>
        </w:r>
        <w:r w:rsidR="005F466C">
          <w:rPr>
            <w:noProof/>
            <w:webHidden/>
          </w:rPr>
          <w:fldChar w:fldCharType="begin"/>
        </w:r>
        <w:r w:rsidR="005F466C">
          <w:rPr>
            <w:noProof/>
            <w:webHidden/>
          </w:rPr>
          <w:instrText xml:space="preserve"> PAGEREF _Toc455147448 \h </w:instrText>
        </w:r>
        <w:r w:rsidR="005F466C">
          <w:rPr>
            <w:noProof/>
            <w:webHidden/>
          </w:rPr>
        </w:r>
        <w:r w:rsidR="005F466C">
          <w:rPr>
            <w:noProof/>
            <w:webHidden/>
          </w:rPr>
          <w:fldChar w:fldCharType="separate"/>
        </w:r>
        <w:r w:rsidR="00BA43AE">
          <w:rPr>
            <w:noProof/>
            <w:webHidden/>
          </w:rPr>
          <w:t>12</w:t>
        </w:r>
        <w:r w:rsidR="005F466C">
          <w:rPr>
            <w:noProof/>
            <w:webHidden/>
          </w:rPr>
          <w:fldChar w:fldCharType="end"/>
        </w:r>
      </w:hyperlink>
    </w:p>
    <w:p w:rsidR="00A13D75" w:rsidRPr="00E60559" w:rsidRDefault="005E05DB" w:rsidP="005E05DB">
      <w:pPr>
        <w:ind w:right="29"/>
        <w:rPr>
          <w:rFonts w:cs="Times New Roman"/>
          <w:szCs w:val="20"/>
        </w:rPr>
      </w:pPr>
      <w:r w:rsidRPr="00E60559">
        <w:rPr>
          <w:rFonts w:cs="Times New Roman"/>
          <w:szCs w:val="20"/>
        </w:rPr>
        <w:fldChar w:fldCharType="end"/>
      </w:r>
      <w:r w:rsidR="00A13D75" w:rsidRPr="00E60559">
        <w:rPr>
          <w:rFonts w:cs="Times New Roman"/>
          <w:szCs w:val="20"/>
        </w:rPr>
        <w:br w:type="page"/>
      </w:r>
    </w:p>
    <w:p w:rsidR="00F24F5A" w:rsidRPr="00E60559" w:rsidRDefault="00F24F5A" w:rsidP="005E05DB">
      <w:pPr>
        <w:ind w:right="29"/>
        <w:rPr>
          <w:rFonts w:cs="Times New Roman"/>
          <w:szCs w:val="20"/>
        </w:rPr>
      </w:pPr>
    </w:p>
    <w:p w:rsidR="00E017F7" w:rsidRDefault="00E017F7" w:rsidP="001E1084">
      <w:pPr>
        <w:pStyle w:val="Heading1"/>
        <w:sectPr w:rsidR="00E017F7" w:rsidSect="00E017F7">
          <w:headerReference w:type="default" r:id="rId10"/>
          <w:footerReference w:type="default" r:id="rId11"/>
          <w:headerReference w:type="first" r:id="rId12"/>
          <w:footerReference w:type="first" r:id="rId13"/>
          <w:pgSz w:w="11907" w:h="16840" w:code="9"/>
          <w:pgMar w:top="1531" w:right="708" w:bottom="1985" w:left="2381" w:header="567" w:footer="1123" w:gutter="0"/>
          <w:cols w:space="720"/>
          <w:noEndnote/>
          <w:titlePg/>
          <w:docGrid w:linePitch="299"/>
        </w:sectPr>
      </w:pPr>
      <w:bookmarkStart w:id="0" w:name="_Ref455047982"/>
    </w:p>
    <w:p w:rsidR="003927CA" w:rsidRPr="00F211B0" w:rsidRDefault="003927CA" w:rsidP="001E1084">
      <w:pPr>
        <w:pStyle w:val="Heading1"/>
      </w:pPr>
      <w:bookmarkStart w:id="1" w:name="_Toc455147422"/>
      <w:r w:rsidRPr="00E60559">
        <w:lastRenderedPageBreak/>
        <w:t>Instructions</w:t>
      </w:r>
      <w:bookmarkEnd w:id="0"/>
      <w:r w:rsidR="00E017F7">
        <w:t xml:space="preserve"> and scope of work</w:t>
      </w:r>
      <w:bookmarkEnd w:id="1"/>
    </w:p>
    <w:p w:rsidR="003927CA" w:rsidRPr="00E60559" w:rsidRDefault="003927CA" w:rsidP="005E05DB">
      <w:pPr>
        <w:autoSpaceDE w:val="0"/>
        <w:autoSpaceDN w:val="0"/>
        <w:adjustRightInd w:val="0"/>
        <w:ind w:right="29"/>
        <w:jc w:val="both"/>
        <w:rPr>
          <w:rFonts w:cs="Times New Roman"/>
          <w:szCs w:val="20"/>
        </w:rPr>
      </w:pPr>
      <w:r w:rsidRPr="00E60559">
        <w:rPr>
          <w:rFonts w:cs="Times New Roman"/>
        </w:rPr>
        <w:t>Your instructions are to</w:t>
      </w:r>
      <w:r w:rsidRPr="00E60559">
        <w:rPr>
          <w:rFonts w:cs="Times New Roman"/>
          <w:szCs w:val="20"/>
        </w:rPr>
        <w:t>:</w:t>
      </w:r>
    </w:p>
    <w:p w:rsidR="003927CA" w:rsidRPr="00E60559" w:rsidRDefault="003927CA" w:rsidP="005E05DB">
      <w:pPr>
        <w:autoSpaceDE w:val="0"/>
        <w:autoSpaceDN w:val="0"/>
        <w:adjustRightInd w:val="0"/>
        <w:ind w:right="29"/>
        <w:jc w:val="both"/>
        <w:rPr>
          <w:rFonts w:cs="Times New Roman"/>
          <w:szCs w:val="20"/>
        </w:rPr>
      </w:pPr>
    </w:p>
    <w:sdt>
      <w:sdtPr>
        <w:rPr>
          <w:rFonts w:cs="Times New Roman"/>
          <w:szCs w:val="20"/>
        </w:rPr>
        <w:id w:val="-1805391026"/>
        <w:lock w:val="sdtLocked"/>
        <w:placeholder>
          <w:docPart w:val="DefaultPlaceholder_1082065158"/>
        </w:placeholder>
      </w:sdtPr>
      <w:sdtContent>
        <w:p w:rsidR="003927CA" w:rsidRPr="007163E2" w:rsidRDefault="00223004" w:rsidP="005F5916">
          <w:pPr>
            <w:pStyle w:val="ListParagraph"/>
            <w:numPr>
              <w:ilvl w:val="0"/>
              <w:numId w:val="2"/>
            </w:numPr>
            <w:ind w:left="567" w:right="29" w:hanging="425"/>
            <w:jc w:val="both"/>
            <w:rPr>
              <w:rFonts w:cs="Times New Roman"/>
              <w:color w:val="FF0000"/>
              <w:szCs w:val="20"/>
            </w:rPr>
          </w:pPr>
          <w:r w:rsidRPr="007163E2">
            <w:rPr>
              <w:rFonts w:cs="Times New Roman"/>
              <w:color w:val="FF0000"/>
              <w:szCs w:val="20"/>
            </w:rPr>
            <w:t>Reading and r</w:t>
          </w:r>
          <w:r w:rsidR="003927CA" w:rsidRPr="007163E2">
            <w:rPr>
              <w:rFonts w:cs="Times New Roman"/>
              <w:color w:val="FF0000"/>
              <w:szCs w:val="20"/>
            </w:rPr>
            <w:t xml:space="preserve">eview of materials </w:t>
          </w:r>
          <w:r w:rsidR="00747562" w:rsidRPr="007163E2">
            <w:rPr>
              <w:rFonts w:cs="Times New Roman"/>
              <w:color w:val="FF0000"/>
              <w:szCs w:val="20"/>
            </w:rPr>
            <w:t xml:space="preserve">provided </w:t>
          </w:r>
          <w:r w:rsidR="003927CA" w:rsidRPr="007163E2">
            <w:rPr>
              <w:rFonts w:cs="Times New Roman"/>
              <w:color w:val="FF0000"/>
              <w:szCs w:val="20"/>
            </w:rPr>
            <w:t>relating to the</w:t>
          </w:r>
          <w:r w:rsidR="00A8307A" w:rsidRPr="007163E2">
            <w:rPr>
              <w:rFonts w:cs="Times New Roman"/>
              <w:color w:val="FF0000"/>
              <w:szCs w:val="20"/>
            </w:rPr>
            <w:t xml:space="preserve"> establishment of a two lot</w:t>
          </w:r>
          <w:r w:rsidR="005E05DB" w:rsidRPr="007163E2">
            <w:rPr>
              <w:rFonts w:cs="Times New Roman"/>
              <w:color w:val="FF0000"/>
              <w:szCs w:val="20"/>
            </w:rPr>
            <w:t xml:space="preserve"> Body Corporate </w:t>
          </w:r>
          <w:r w:rsidR="00A8307A" w:rsidRPr="007163E2">
            <w:rPr>
              <w:rFonts w:cs="Times New Roman"/>
              <w:color w:val="FF0000"/>
              <w:szCs w:val="20"/>
            </w:rPr>
            <w:t>to be constructed on the Gold Coast (address TBA)</w:t>
          </w:r>
          <w:r w:rsidR="003927CA" w:rsidRPr="007163E2">
            <w:rPr>
              <w:rFonts w:cs="Times New Roman"/>
              <w:color w:val="FF0000"/>
              <w:szCs w:val="20"/>
            </w:rPr>
            <w:t>;</w:t>
          </w:r>
        </w:p>
        <w:p w:rsidR="00747562" w:rsidRPr="007163E2" w:rsidRDefault="00747562" w:rsidP="005F5916">
          <w:pPr>
            <w:pStyle w:val="ListParagraph"/>
            <w:numPr>
              <w:ilvl w:val="0"/>
              <w:numId w:val="2"/>
            </w:numPr>
            <w:ind w:left="567" w:right="29" w:hanging="425"/>
            <w:jc w:val="both"/>
            <w:rPr>
              <w:rFonts w:cs="Times New Roman"/>
              <w:color w:val="FF0000"/>
              <w:szCs w:val="20"/>
            </w:rPr>
          </w:pPr>
          <w:r w:rsidRPr="007163E2">
            <w:rPr>
              <w:rFonts w:cs="Times New Roman"/>
              <w:color w:val="FF0000"/>
              <w:szCs w:val="20"/>
            </w:rPr>
            <w:t>Consult on Body Corporate aspects as the matter proceeds;</w:t>
          </w:r>
        </w:p>
        <w:p w:rsidR="00747562" w:rsidRPr="007163E2" w:rsidRDefault="00747562" w:rsidP="005F5916">
          <w:pPr>
            <w:pStyle w:val="ListParagraph"/>
            <w:numPr>
              <w:ilvl w:val="0"/>
              <w:numId w:val="2"/>
            </w:numPr>
            <w:ind w:left="567" w:right="29" w:hanging="425"/>
            <w:jc w:val="both"/>
            <w:rPr>
              <w:rFonts w:cs="Times New Roman"/>
              <w:color w:val="FF0000"/>
              <w:szCs w:val="20"/>
            </w:rPr>
          </w:pPr>
          <w:r w:rsidRPr="007163E2">
            <w:rPr>
              <w:rFonts w:cs="Times New Roman"/>
              <w:color w:val="FF0000"/>
              <w:szCs w:val="20"/>
            </w:rPr>
            <w:t>Prepare the scheme Community Management Statement (inclusive of scheme by-laws);</w:t>
          </w:r>
        </w:p>
        <w:p w:rsidR="003927CA" w:rsidRPr="007163E2" w:rsidRDefault="00A8307A" w:rsidP="005F5916">
          <w:pPr>
            <w:pStyle w:val="ListParagraph"/>
            <w:numPr>
              <w:ilvl w:val="0"/>
              <w:numId w:val="2"/>
            </w:numPr>
            <w:ind w:left="567" w:right="29" w:hanging="425"/>
            <w:jc w:val="both"/>
            <w:rPr>
              <w:rFonts w:cs="Times New Roman"/>
              <w:color w:val="FF0000"/>
              <w:szCs w:val="20"/>
            </w:rPr>
          </w:pPr>
          <w:r w:rsidRPr="007163E2">
            <w:rPr>
              <w:rFonts w:cs="Times New Roman"/>
              <w:color w:val="FF0000"/>
              <w:szCs w:val="20"/>
            </w:rPr>
            <w:t>Liaise with the local authority (Gold Coast City Council) and the engaged surveyor on matters relating to the establishment of the said proposed Body Corporate and facilitate the submission/filing of applicable documentation</w:t>
          </w:r>
          <w:r w:rsidR="0000071E" w:rsidRPr="007163E2">
            <w:rPr>
              <w:rFonts w:cs="Times New Roman"/>
              <w:color w:val="FF0000"/>
              <w:szCs w:val="20"/>
            </w:rPr>
            <w:t>;</w:t>
          </w:r>
        </w:p>
        <w:p w:rsidR="003927CA" w:rsidRDefault="00A8307A" w:rsidP="005F5916">
          <w:pPr>
            <w:pStyle w:val="ListParagraph"/>
            <w:numPr>
              <w:ilvl w:val="0"/>
              <w:numId w:val="2"/>
            </w:numPr>
            <w:ind w:left="567" w:right="29" w:hanging="425"/>
            <w:jc w:val="both"/>
            <w:rPr>
              <w:rFonts w:cs="Times New Roman"/>
              <w:szCs w:val="20"/>
            </w:rPr>
          </w:pPr>
          <w:r w:rsidRPr="007163E2">
            <w:rPr>
              <w:rFonts w:cs="Times New Roman"/>
              <w:color w:val="FF0000"/>
              <w:szCs w:val="20"/>
            </w:rPr>
            <w:t>Draft the first AGM (and EGM) minutes and set up any required scheme records to facilitate establishment in accordance with the Body Corporate legislation</w:t>
          </w:r>
          <w:r w:rsidR="003927CA" w:rsidRPr="007163E2">
            <w:rPr>
              <w:rFonts w:cs="Times New Roman"/>
              <w:color w:val="FF0000"/>
              <w:szCs w:val="20"/>
            </w:rPr>
            <w:t>;</w:t>
          </w:r>
        </w:p>
      </w:sdtContent>
    </w:sdt>
    <w:p w:rsidR="007163E2" w:rsidRDefault="007163E2" w:rsidP="007163E2">
      <w:pPr>
        <w:ind w:left="142" w:right="29"/>
        <w:jc w:val="both"/>
        <w:rPr>
          <w:rFonts w:cs="Times New Roman"/>
          <w:szCs w:val="20"/>
        </w:rPr>
      </w:pPr>
    </w:p>
    <w:p w:rsidR="00123F27" w:rsidRPr="007163E2" w:rsidRDefault="00123F27" w:rsidP="007163E2">
      <w:pPr>
        <w:ind w:left="142" w:right="29"/>
        <w:jc w:val="both"/>
        <w:rPr>
          <w:rFonts w:cs="Times New Roman"/>
          <w:szCs w:val="20"/>
        </w:rPr>
      </w:pPr>
      <w:r w:rsidRPr="007163E2">
        <w:rPr>
          <w:rFonts w:cs="Times New Roman"/>
          <w:szCs w:val="20"/>
        </w:rPr>
        <w:t xml:space="preserve">Refer to Clause </w:t>
      </w:r>
      <w:r w:rsidR="004E02C7" w:rsidRPr="007163E2">
        <w:rPr>
          <w:rFonts w:cs="Times New Roman"/>
          <w:szCs w:val="20"/>
        </w:rPr>
        <w:t>1</w:t>
      </w:r>
      <w:r w:rsidR="009170D2" w:rsidRPr="007163E2">
        <w:rPr>
          <w:rFonts w:cs="Times New Roman"/>
          <w:szCs w:val="20"/>
        </w:rPr>
        <w:t>8</w:t>
      </w:r>
      <w:r w:rsidRPr="007163E2">
        <w:rPr>
          <w:rFonts w:cs="Times New Roman"/>
          <w:szCs w:val="20"/>
        </w:rPr>
        <w:t>.0 of this agreement for additional works which may be undertaken and costed in accordance with clause 2.1(e).</w:t>
      </w:r>
    </w:p>
    <w:p w:rsidR="00A8307A" w:rsidRPr="00E60559" w:rsidRDefault="00A8307A" w:rsidP="005E05DB">
      <w:pPr>
        <w:autoSpaceDE w:val="0"/>
        <w:autoSpaceDN w:val="0"/>
        <w:adjustRightInd w:val="0"/>
        <w:ind w:right="29"/>
        <w:jc w:val="both"/>
        <w:rPr>
          <w:rFonts w:cs="Times New Roman"/>
          <w:szCs w:val="20"/>
        </w:rPr>
      </w:pPr>
    </w:p>
    <w:p w:rsidR="003927CA" w:rsidRPr="00E60559" w:rsidRDefault="003927CA" w:rsidP="005E05DB">
      <w:pPr>
        <w:autoSpaceDE w:val="0"/>
        <w:autoSpaceDN w:val="0"/>
        <w:adjustRightInd w:val="0"/>
        <w:ind w:right="29"/>
        <w:jc w:val="both"/>
        <w:rPr>
          <w:rFonts w:cs="Times New Roman"/>
        </w:rPr>
      </w:pPr>
      <w:r w:rsidRPr="00E60559">
        <w:rPr>
          <w:rFonts w:cs="Times New Roman"/>
        </w:rPr>
        <w:t>This Cost Disclosure Notice and Agreement is written as:</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5"/>
        </w:numPr>
        <w:autoSpaceDE w:val="0"/>
        <w:autoSpaceDN w:val="0"/>
        <w:adjustRightInd w:val="0"/>
        <w:ind w:left="567" w:right="29" w:hanging="425"/>
        <w:jc w:val="both"/>
        <w:rPr>
          <w:rFonts w:cs="Times New Roman"/>
        </w:rPr>
      </w:pPr>
      <w:r w:rsidRPr="00E60559">
        <w:rPr>
          <w:rFonts w:cs="Times New Roman"/>
        </w:rPr>
        <w:t xml:space="preserve">My disclosure under section 309(2) of the </w:t>
      </w:r>
      <w:r w:rsidRPr="00BA43AE">
        <w:rPr>
          <w:rFonts w:cs="Times New Roman"/>
          <w:i/>
          <w:iCs/>
        </w:rPr>
        <w:t xml:space="preserve">Legal Profession Act </w:t>
      </w:r>
      <w:r w:rsidRPr="00BA43AE">
        <w:rPr>
          <w:rFonts w:cs="Times New Roman"/>
          <w:i/>
        </w:rPr>
        <w:t>2007 (Qld)</w:t>
      </w:r>
      <w:r w:rsidRPr="00E60559">
        <w:rPr>
          <w:rFonts w:cs="Times New Roman"/>
        </w:rPr>
        <w:t>; and</w:t>
      </w:r>
    </w:p>
    <w:p w:rsidR="003927CA" w:rsidRPr="00E60559" w:rsidRDefault="003927CA" w:rsidP="005F5916">
      <w:pPr>
        <w:pStyle w:val="ListParagraph"/>
        <w:numPr>
          <w:ilvl w:val="0"/>
          <w:numId w:val="5"/>
        </w:numPr>
        <w:autoSpaceDE w:val="0"/>
        <w:autoSpaceDN w:val="0"/>
        <w:adjustRightInd w:val="0"/>
        <w:ind w:left="567" w:right="29" w:hanging="425"/>
        <w:jc w:val="both"/>
        <w:rPr>
          <w:rFonts w:cs="Times New Roman"/>
        </w:rPr>
      </w:pPr>
      <w:r w:rsidRPr="00E60559">
        <w:rPr>
          <w:rFonts w:cs="Times New Roman"/>
        </w:rPr>
        <w:t xml:space="preserve">My offer to you, herein setting out the terms upon which I will accept your instructions, to enter into a costs agreement with you in relation to this matter under section 322(1)(c) of the </w:t>
      </w:r>
      <w:r w:rsidRPr="00BA43AE">
        <w:rPr>
          <w:rFonts w:cs="Times New Roman"/>
          <w:i/>
          <w:iCs/>
        </w:rPr>
        <w:t xml:space="preserve">Legal Profession Act </w:t>
      </w:r>
      <w:r w:rsidRPr="00BA43AE">
        <w:rPr>
          <w:rFonts w:cs="Times New Roman"/>
          <w:i/>
        </w:rPr>
        <w:t>2007 (Qld).</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E05DB">
      <w:pPr>
        <w:ind w:right="29"/>
        <w:jc w:val="both"/>
        <w:rPr>
          <w:rFonts w:cs="Times New Roman"/>
        </w:rPr>
      </w:pPr>
      <w:r w:rsidRPr="00E60559">
        <w:rPr>
          <w:rFonts w:cs="Times New Roman"/>
        </w:rPr>
        <w:t>Acceptance of my offer will result in a retainer agreement (hereinafter “the retainer agreement”) with you, from whom I take instructions, and to whom I am accountable under the retainer agreement.</w:t>
      </w:r>
    </w:p>
    <w:p w:rsidR="003927CA" w:rsidRDefault="003927CA" w:rsidP="005E05DB">
      <w:pPr>
        <w:ind w:right="29"/>
        <w:jc w:val="both"/>
        <w:rPr>
          <w:rFonts w:cs="Times New Roman"/>
        </w:rPr>
      </w:pPr>
    </w:p>
    <w:p w:rsidR="00504B22" w:rsidRPr="00E60559" w:rsidRDefault="00504B22" w:rsidP="005E05DB">
      <w:pPr>
        <w:ind w:right="29"/>
        <w:jc w:val="both"/>
        <w:rPr>
          <w:rFonts w:cs="Times New Roman"/>
        </w:rPr>
      </w:pPr>
    </w:p>
    <w:p w:rsidR="003927CA" w:rsidRPr="00F211B0" w:rsidRDefault="003927CA" w:rsidP="001E1084">
      <w:pPr>
        <w:pStyle w:val="Heading1"/>
      </w:pPr>
      <w:bookmarkStart w:id="2" w:name="_Toc455147423"/>
      <w:r w:rsidRPr="00E60559">
        <w:t>Fee Disclosure</w:t>
      </w:r>
      <w:bookmarkEnd w:id="2"/>
    </w:p>
    <w:p w:rsidR="003927CA" w:rsidRPr="00C729F8" w:rsidRDefault="003927CA" w:rsidP="005F5916">
      <w:pPr>
        <w:pStyle w:val="ListParagraph"/>
        <w:numPr>
          <w:ilvl w:val="0"/>
          <w:numId w:val="8"/>
        </w:numPr>
        <w:autoSpaceDE w:val="0"/>
        <w:autoSpaceDN w:val="0"/>
        <w:adjustRightInd w:val="0"/>
        <w:ind w:left="426" w:right="29" w:hanging="426"/>
        <w:jc w:val="both"/>
        <w:rPr>
          <w:rFonts w:cs="Times New Roman"/>
        </w:rPr>
      </w:pPr>
      <w:r w:rsidRPr="00C729F8">
        <w:rPr>
          <w:rFonts w:cs="Times New Roman"/>
        </w:rPr>
        <w:t>My fees under this retainer agreement will, and for any further work on this matter until further notice, be calculated on the following basis:</w:t>
      </w:r>
    </w:p>
    <w:p w:rsidR="003927CA" w:rsidRPr="00E60559" w:rsidRDefault="003927CA" w:rsidP="005E05DB">
      <w:pPr>
        <w:autoSpaceDE w:val="0"/>
        <w:autoSpaceDN w:val="0"/>
        <w:adjustRightInd w:val="0"/>
        <w:ind w:right="29"/>
        <w:jc w:val="both"/>
        <w:rPr>
          <w:rFonts w:cs="Times New Roman"/>
        </w:rPr>
      </w:pPr>
    </w:p>
    <w:sdt>
      <w:sdtPr>
        <w:rPr>
          <w:rStyle w:val="Bold"/>
          <w:color w:val="FF0000"/>
        </w:rPr>
        <w:alias w:val="Estimate fee"/>
        <w:tag w:val="Estimate fee"/>
        <w:id w:val="-1535267046"/>
        <w:lock w:val="sdtLocked"/>
        <w:placeholder>
          <w:docPart w:val="DefaultPlaceholder_1082065158"/>
        </w:placeholder>
      </w:sdtPr>
      <w:sdtEndPr>
        <w:rPr>
          <w:rStyle w:val="Bold"/>
        </w:rPr>
      </w:sdtEndPr>
      <w:sdtContent>
        <w:p w:rsidR="0023284D" w:rsidRPr="00ED78F6" w:rsidRDefault="0023284D" w:rsidP="005F5916">
          <w:pPr>
            <w:pStyle w:val="ListParagraph"/>
            <w:numPr>
              <w:ilvl w:val="0"/>
              <w:numId w:val="1"/>
            </w:numPr>
            <w:autoSpaceDE w:val="0"/>
            <w:autoSpaceDN w:val="0"/>
            <w:adjustRightInd w:val="0"/>
            <w:ind w:left="567" w:right="29" w:hanging="425"/>
            <w:jc w:val="both"/>
            <w:rPr>
              <w:rFonts w:cs="Times New Roman"/>
              <w:color w:val="FF0000"/>
            </w:rPr>
          </w:pPr>
          <w:r w:rsidRPr="00ED78F6">
            <w:rPr>
              <w:rStyle w:val="Bold"/>
              <w:color w:val="FF0000"/>
            </w:rPr>
            <w:t>The estimate fees for instructions contained in items 1.0(a)-(e) is $1,700.00-$2,</w:t>
          </w:r>
          <w:r w:rsidR="00B71F79" w:rsidRPr="00ED78F6">
            <w:rPr>
              <w:rStyle w:val="Bold"/>
              <w:color w:val="FF0000"/>
            </w:rPr>
            <w:t>5</w:t>
          </w:r>
          <w:r w:rsidRPr="00ED78F6">
            <w:rPr>
              <w:rStyle w:val="Bold"/>
              <w:color w:val="FF0000"/>
            </w:rPr>
            <w:t>00.00 plus GST plus Disbursements;</w:t>
          </w:r>
        </w:p>
      </w:sdtContent>
    </w:sdt>
    <w:p w:rsidR="003927CA" w:rsidRPr="00E60559" w:rsidRDefault="003927CA"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For out-of-court work, my fees will be calculated at the rate of $400.00 plus GST per hour or part thereof for all work performed under the retainer, including conferences, telephone consultations, reading, preparation (for conferences, trial, hearing or advices), travel time, drafting or settling documents, and preparing written advices. The fees so calculated on any day will not exceed the daily rate (as shown below) unless overnight work is urgently required;</w:t>
      </w:r>
    </w:p>
    <w:p w:rsidR="003927CA" w:rsidRPr="00E60559" w:rsidRDefault="003927CA"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For Court Work or other adversarial work, my fees will be calculated at the rate of $4,900.00 plus GST per day or part thereof. This is struck on the basis of an effective 8.5 hour day or allocation of a day. This covers prepara</w:t>
      </w:r>
      <w:r w:rsidR="00747562" w:rsidRPr="00E60559">
        <w:rPr>
          <w:rFonts w:cs="Times New Roman"/>
        </w:rPr>
        <w:t>tion and appearance on the day;</w:t>
      </w:r>
      <w:r w:rsidR="0023284D" w:rsidRPr="00E60559">
        <w:rPr>
          <w:rFonts w:cs="Times New Roman"/>
        </w:rPr>
        <w:t xml:space="preserve"> </w:t>
      </w:r>
    </w:p>
    <w:p w:rsidR="003927CA" w:rsidRPr="00E60559" w:rsidRDefault="003927CA"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I will also charge for my necessary out-of-pocket expenses (such as but not limited to airfares, taxi fares and a</w:t>
      </w:r>
      <w:r w:rsidR="00B71F79" w:rsidRPr="00E60559">
        <w:rPr>
          <w:rFonts w:cs="Times New Roman"/>
        </w:rPr>
        <w:t>ccommodation) at cost plus GST; and</w:t>
      </w:r>
    </w:p>
    <w:p w:rsidR="00B71F79" w:rsidRPr="00E60559" w:rsidRDefault="00B71F79"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 xml:space="preserve">Refer further to Clause </w:t>
      </w:r>
      <w:r w:rsidR="004E02C7">
        <w:rPr>
          <w:rFonts w:cs="Times New Roman"/>
        </w:rPr>
        <w:t>1</w:t>
      </w:r>
      <w:r w:rsidR="009170D2">
        <w:rPr>
          <w:rFonts w:cs="Times New Roman"/>
        </w:rPr>
        <w:t>8</w:t>
      </w:r>
      <w:r w:rsidRPr="00E60559">
        <w:rPr>
          <w:rFonts w:cs="Times New Roman"/>
        </w:rPr>
        <w:t xml:space="preserve">.0 </w:t>
      </w:r>
      <w:r w:rsidR="00123F27">
        <w:rPr>
          <w:rFonts w:cs="Times New Roman"/>
        </w:rPr>
        <w:t xml:space="preserve">of this agreement </w:t>
      </w:r>
      <w:r w:rsidRPr="00E60559">
        <w:rPr>
          <w:rFonts w:cs="Times New Roman"/>
        </w:rPr>
        <w:t>for costings for all other non-stated work.</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8"/>
        </w:numPr>
        <w:autoSpaceDE w:val="0"/>
        <w:autoSpaceDN w:val="0"/>
        <w:adjustRightInd w:val="0"/>
        <w:ind w:left="426" w:right="29" w:hanging="426"/>
        <w:jc w:val="both"/>
        <w:rPr>
          <w:rFonts w:cs="Times New Roman"/>
        </w:rPr>
      </w:pPr>
      <w:r w:rsidRPr="00E60559">
        <w:rPr>
          <w:rFonts w:cs="Times New Roman"/>
        </w:rPr>
        <w:t>These rates will remain in place for the duration of this retainer or one year, whichever is shorter. I reserve the right to review these rates in respect of any further work on this matter each year and to notify you of any increase in those rates to be applied one month after that notification unless my retainer is terminated in the meantime. Please note that there is no applicable scale, which restricts or constrains the fees that I can charge under the retainer agreement.</w:t>
      </w:r>
    </w:p>
    <w:p w:rsidR="00223004" w:rsidRPr="00E60559" w:rsidRDefault="00223004" w:rsidP="005E05DB">
      <w:pPr>
        <w:autoSpaceDE w:val="0"/>
        <w:autoSpaceDN w:val="0"/>
        <w:adjustRightInd w:val="0"/>
        <w:ind w:right="29"/>
        <w:jc w:val="both"/>
        <w:rPr>
          <w:rFonts w:cs="Times New Roman"/>
        </w:rPr>
      </w:pPr>
    </w:p>
    <w:p w:rsidR="003927CA" w:rsidRDefault="003927CA" w:rsidP="005F5916">
      <w:pPr>
        <w:pStyle w:val="ListParagraph"/>
        <w:numPr>
          <w:ilvl w:val="0"/>
          <w:numId w:val="8"/>
        </w:numPr>
        <w:autoSpaceDE w:val="0"/>
        <w:autoSpaceDN w:val="0"/>
        <w:adjustRightInd w:val="0"/>
        <w:ind w:left="426" w:right="29" w:hanging="426"/>
        <w:jc w:val="both"/>
        <w:rPr>
          <w:rFonts w:cs="Times New Roman"/>
        </w:rPr>
      </w:pPr>
      <w:r w:rsidRPr="00E60559">
        <w:rPr>
          <w:rFonts w:cs="Times New Roman"/>
        </w:rPr>
        <w:t>I reserve the right to review these rates during the course of the retainer, such as but not limited to the following:</w:t>
      </w:r>
    </w:p>
    <w:p w:rsidR="005E27B3" w:rsidRPr="005E27B3" w:rsidRDefault="005E27B3" w:rsidP="005E27B3">
      <w:pPr>
        <w:autoSpaceDE w:val="0"/>
        <w:autoSpaceDN w:val="0"/>
        <w:adjustRightInd w:val="0"/>
        <w:ind w:right="29"/>
        <w:jc w:val="both"/>
        <w:rPr>
          <w:rFonts w:cs="Times New Roman"/>
        </w:rPr>
      </w:pPr>
    </w:p>
    <w:p w:rsidR="003927CA" w:rsidRPr="003A3E62" w:rsidRDefault="003927CA" w:rsidP="005F5916">
      <w:pPr>
        <w:pStyle w:val="ListParagraph"/>
        <w:numPr>
          <w:ilvl w:val="0"/>
          <w:numId w:val="9"/>
        </w:numPr>
        <w:ind w:left="567" w:right="29" w:hanging="425"/>
        <w:jc w:val="both"/>
        <w:rPr>
          <w:rFonts w:cs="Times New Roman"/>
          <w:szCs w:val="20"/>
        </w:rPr>
      </w:pPr>
      <w:r w:rsidRPr="00E60559">
        <w:rPr>
          <w:rFonts w:cs="Times New Roman"/>
        </w:rPr>
        <w:t>If m</w:t>
      </w:r>
      <w:r w:rsidRPr="003A3E62">
        <w:rPr>
          <w:rFonts w:cs="Times New Roman"/>
          <w:szCs w:val="20"/>
        </w:rPr>
        <w:t>eetings, negotiations and conferences are protracted;</w:t>
      </w:r>
    </w:p>
    <w:p w:rsidR="003927CA" w:rsidRPr="003A3E62" w:rsidRDefault="003927CA" w:rsidP="005F5916">
      <w:pPr>
        <w:pStyle w:val="ListParagraph"/>
        <w:numPr>
          <w:ilvl w:val="0"/>
          <w:numId w:val="9"/>
        </w:numPr>
        <w:ind w:left="567" w:right="29" w:hanging="425"/>
        <w:jc w:val="both"/>
        <w:rPr>
          <w:rFonts w:cs="Times New Roman"/>
          <w:szCs w:val="20"/>
        </w:rPr>
      </w:pPr>
      <w:r w:rsidRPr="003A3E62">
        <w:rPr>
          <w:rFonts w:cs="Times New Roman"/>
          <w:szCs w:val="20"/>
        </w:rPr>
        <w:t>If clear instructions are not provided;</w:t>
      </w:r>
    </w:p>
    <w:p w:rsidR="003927CA" w:rsidRPr="003A3E62" w:rsidRDefault="003927CA" w:rsidP="005F5916">
      <w:pPr>
        <w:pStyle w:val="ListParagraph"/>
        <w:numPr>
          <w:ilvl w:val="0"/>
          <w:numId w:val="9"/>
        </w:numPr>
        <w:ind w:left="567" w:right="29" w:hanging="425"/>
        <w:jc w:val="both"/>
        <w:rPr>
          <w:rFonts w:cs="Times New Roman"/>
          <w:szCs w:val="20"/>
        </w:rPr>
      </w:pPr>
      <w:r w:rsidRPr="003A3E62">
        <w:rPr>
          <w:rFonts w:cs="Times New Roman"/>
          <w:szCs w:val="20"/>
        </w:rPr>
        <w:t>If you change your instructions;</w:t>
      </w:r>
    </w:p>
    <w:p w:rsidR="003927CA" w:rsidRPr="003A3E62" w:rsidRDefault="003927CA" w:rsidP="005F5916">
      <w:pPr>
        <w:pStyle w:val="ListParagraph"/>
        <w:numPr>
          <w:ilvl w:val="0"/>
          <w:numId w:val="9"/>
        </w:numPr>
        <w:ind w:left="567" w:right="29" w:hanging="425"/>
        <w:jc w:val="both"/>
        <w:rPr>
          <w:rFonts w:cs="Times New Roman"/>
          <w:szCs w:val="20"/>
        </w:rPr>
      </w:pPr>
      <w:r w:rsidRPr="003A3E62">
        <w:rPr>
          <w:rFonts w:cs="Times New Roman"/>
          <w:szCs w:val="20"/>
        </w:rPr>
        <w:t>If the complexity of the matter increases; and</w:t>
      </w:r>
    </w:p>
    <w:p w:rsidR="005E27B3" w:rsidRDefault="003927CA" w:rsidP="005F5916">
      <w:pPr>
        <w:pStyle w:val="ListParagraph"/>
        <w:numPr>
          <w:ilvl w:val="0"/>
          <w:numId w:val="9"/>
        </w:numPr>
        <w:ind w:left="567" w:right="29" w:hanging="425"/>
        <w:jc w:val="both"/>
        <w:rPr>
          <w:rFonts w:cs="Times New Roman"/>
        </w:rPr>
      </w:pPr>
      <w:r w:rsidRPr="003A3E62">
        <w:rPr>
          <w:rFonts w:cs="Times New Roman"/>
          <w:szCs w:val="20"/>
        </w:rPr>
        <w:t>If follow</w:t>
      </w:r>
      <w:r w:rsidRPr="00E60559">
        <w:rPr>
          <w:rFonts w:cs="Times New Roman"/>
        </w:rPr>
        <w:t>-up requests are required for the payment of invoices rendered.</w:t>
      </w:r>
    </w:p>
    <w:p w:rsidR="005E27B3" w:rsidRPr="005E27B3" w:rsidRDefault="005E27B3" w:rsidP="005E27B3">
      <w:pPr>
        <w:pStyle w:val="ListParagraph"/>
        <w:ind w:left="567" w:right="29"/>
        <w:jc w:val="both"/>
        <w:rPr>
          <w:rFonts w:cs="Times New Roman"/>
        </w:rPr>
      </w:pPr>
    </w:p>
    <w:p w:rsidR="003927CA" w:rsidRDefault="003927CA" w:rsidP="005F5916">
      <w:pPr>
        <w:pStyle w:val="ListParagraph"/>
        <w:numPr>
          <w:ilvl w:val="0"/>
          <w:numId w:val="8"/>
        </w:numPr>
        <w:autoSpaceDE w:val="0"/>
        <w:autoSpaceDN w:val="0"/>
        <w:adjustRightInd w:val="0"/>
        <w:ind w:left="426" w:right="29" w:hanging="426"/>
        <w:jc w:val="both"/>
        <w:rPr>
          <w:rFonts w:cs="Times New Roman"/>
        </w:rPr>
      </w:pPr>
      <w:r w:rsidRPr="00E60559">
        <w:rPr>
          <w:rFonts w:cs="Times New Roman"/>
        </w:rPr>
        <w:t>Upon any such review of these rates, I will advise you in writing as soon as practicable.</w:t>
      </w:r>
    </w:p>
    <w:p w:rsidR="00ED78F6" w:rsidRPr="00E60559" w:rsidRDefault="00ED78F6" w:rsidP="00ED78F6">
      <w:pPr>
        <w:pStyle w:val="ListParagraph"/>
        <w:autoSpaceDE w:val="0"/>
        <w:autoSpaceDN w:val="0"/>
        <w:adjustRightInd w:val="0"/>
        <w:ind w:left="426" w:right="29"/>
        <w:jc w:val="both"/>
        <w:rPr>
          <w:rFonts w:cs="Times New Roman"/>
        </w:rPr>
      </w:pPr>
    </w:p>
    <w:p w:rsidR="003927CA" w:rsidRPr="00F211B0" w:rsidRDefault="003927CA" w:rsidP="001E1084">
      <w:pPr>
        <w:pStyle w:val="Heading1"/>
      </w:pPr>
      <w:bookmarkStart w:id="3" w:name="_Toc455147424"/>
      <w:r w:rsidRPr="00E60559">
        <w:t>Estimate of Fees</w:t>
      </w:r>
      <w:bookmarkEnd w:id="3"/>
    </w:p>
    <w:p w:rsidR="003927CA" w:rsidRPr="007523D7" w:rsidRDefault="003927CA" w:rsidP="005F5916">
      <w:pPr>
        <w:pStyle w:val="ListParagraph"/>
        <w:numPr>
          <w:ilvl w:val="0"/>
          <w:numId w:val="10"/>
        </w:numPr>
        <w:autoSpaceDE w:val="0"/>
        <w:autoSpaceDN w:val="0"/>
        <w:adjustRightInd w:val="0"/>
        <w:ind w:left="426" w:right="29" w:hanging="426"/>
        <w:jc w:val="both"/>
        <w:rPr>
          <w:rFonts w:cs="Times New Roman"/>
          <w:color w:val="FF0000"/>
        </w:rPr>
      </w:pPr>
      <w:r w:rsidRPr="007523D7">
        <w:rPr>
          <w:rFonts w:cs="Times New Roman"/>
        </w:rPr>
        <w:t xml:space="preserve">On the material briefed to me, I estimate (having not yet read the brief or undertaken the work required) that the total fees payable to me under this retainer agreement </w:t>
      </w:r>
      <w:r w:rsidR="00B71F79" w:rsidRPr="007523D7">
        <w:rPr>
          <w:rFonts w:cs="Times New Roman"/>
        </w:rPr>
        <w:t xml:space="preserve">in items </w:t>
      </w:r>
      <w:sdt>
        <w:sdtPr>
          <w:rPr>
            <w:rStyle w:val="Style1"/>
          </w:rPr>
          <w:alias w:val="Estimate of fee"/>
          <w:tag w:val="Estimate of fee"/>
          <w:id w:val="-891355582"/>
          <w:lock w:val="sdtLocked"/>
          <w:placeholder>
            <w:docPart w:val="DefaultPlaceholder_1082065158"/>
          </w:placeholder>
        </w:sdtPr>
        <w:sdtEndPr>
          <w:rPr>
            <w:rStyle w:val="Style1"/>
            <w:color w:val="FF0000"/>
          </w:rPr>
        </w:sdtEndPr>
        <w:sdtContent>
          <w:r w:rsidR="00B71F79" w:rsidRPr="007523D7">
            <w:rPr>
              <w:rStyle w:val="Style1"/>
              <w:color w:val="FF0000"/>
            </w:rPr>
            <w:t>1.0(a)-(e) is $1,700.00-$2,500.00 plus GST plus Disbursements</w:t>
          </w:r>
          <w:r w:rsidRPr="007523D7">
            <w:rPr>
              <w:rStyle w:val="Style1"/>
              <w:color w:val="FF0000"/>
            </w:rPr>
            <w:t>.</w:t>
          </w:r>
        </w:sdtContent>
      </w:sdt>
    </w:p>
    <w:p w:rsidR="003927CA" w:rsidRPr="00E60559" w:rsidRDefault="003927CA" w:rsidP="005E05DB">
      <w:pPr>
        <w:autoSpaceDE w:val="0"/>
        <w:autoSpaceDN w:val="0"/>
        <w:adjustRightInd w:val="0"/>
        <w:ind w:right="29"/>
        <w:jc w:val="both"/>
        <w:rPr>
          <w:rFonts w:cs="Times New Roman"/>
        </w:rPr>
      </w:pPr>
    </w:p>
    <w:sdt>
      <w:sdtPr>
        <w:rPr>
          <w:rFonts w:cs="Times New Roman"/>
          <w:szCs w:val="20"/>
        </w:rPr>
        <w:id w:val="-1123233067"/>
        <w:lock w:val="sdtLocked"/>
        <w:placeholder>
          <w:docPart w:val="DefaultPlaceholder_1082065158"/>
        </w:placeholder>
      </w:sdtPr>
      <w:sdtContent>
        <w:bookmarkStart w:id="4" w:name="_GoBack" w:displacedByCustomXml="prev"/>
        <w:p w:rsidR="00B71F79" w:rsidRPr="007163E2" w:rsidRDefault="00B71F79" w:rsidP="005F5916">
          <w:pPr>
            <w:pStyle w:val="ListParagraph"/>
            <w:numPr>
              <w:ilvl w:val="0"/>
              <w:numId w:val="11"/>
            </w:numPr>
            <w:ind w:left="567" w:right="29" w:hanging="425"/>
            <w:jc w:val="both"/>
            <w:rPr>
              <w:rFonts w:cs="Times New Roman"/>
              <w:color w:val="FF0000"/>
              <w:szCs w:val="20"/>
            </w:rPr>
          </w:pPr>
          <w:r w:rsidRPr="007163E2">
            <w:rPr>
              <w:rFonts w:cs="Times New Roman"/>
              <w:color w:val="FF0000"/>
              <w:szCs w:val="20"/>
            </w:rPr>
            <w:t>Reading and review of materials provided relating to the establishment of a two lot Body Corporate to be constructed on the Gold Coast (address TBA);</w:t>
          </w:r>
        </w:p>
        <w:p w:rsidR="00B71F79" w:rsidRPr="007163E2" w:rsidRDefault="00B71F79" w:rsidP="005F5916">
          <w:pPr>
            <w:pStyle w:val="ListParagraph"/>
            <w:numPr>
              <w:ilvl w:val="0"/>
              <w:numId w:val="11"/>
            </w:numPr>
            <w:ind w:left="567" w:right="29" w:hanging="425"/>
            <w:jc w:val="both"/>
            <w:rPr>
              <w:rFonts w:cs="Times New Roman"/>
              <w:color w:val="FF0000"/>
              <w:szCs w:val="20"/>
            </w:rPr>
          </w:pPr>
          <w:r w:rsidRPr="007163E2">
            <w:rPr>
              <w:rFonts w:cs="Times New Roman"/>
              <w:color w:val="FF0000"/>
              <w:szCs w:val="20"/>
            </w:rPr>
            <w:t>Consult on Body Corporate aspects as the matter proceeds;</w:t>
          </w:r>
        </w:p>
        <w:p w:rsidR="00B71F79" w:rsidRPr="007163E2" w:rsidRDefault="00B71F79" w:rsidP="005F5916">
          <w:pPr>
            <w:pStyle w:val="ListParagraph"/>
            <w:numPr>
              <w:ilvl w:val="0"/>
              <w:numId w:val="11"/>
            </w:numPr>
            <w:ind w:left="567" w:right="29" w:hanging="425"/>
            <w:jc w:val="both"/>
            <w:rPr>
              <w:rFonts w:cs="Times New Roman"/>
              <w:color w:val="FF0000"/>
              <w:szCs w:val="20"/>
            </w:rPr>
          </w:pPr>
          <w:r w:rsidRPr="007163E2">
            <w:rPr>
              <w:rFonts w:cs="Times New Roman"/>
              <w:color w:val="FF0000"/>
              <w:szCs w:val="20"/>
            </w:rPr>
            <w:t>Prepare the scheme Community Management Statement (inclusive of scheme by-laws);</w:t>
          </w:r>
        </w:p>
        <w:p w:rsidR="00B71F79" w:rsidRPr="007163E2" w:rsidRDefault="00B71F79" w:rsidP="005F5916">
          <w:pPr>
            <w:pStyle w:val="ListParagraph"/>
            <w:numPr>
              <w:ilvl w:val="0"/>
              <w:numId w:val="11"/>
            </w:numPr>
            <w:ind w:left="567" w:right="29" w:hanging="425"/>
            <w:jc w:val="both"/>
            <w:rPr>
              <w:rFonts w:cs="Times New Roman"/>
              <w:color w:val="FF0000"/>
              <w:szCs w:val="20"/>
            </w:rPr>
          </w:pPr>
          <w:r w:rsidRPr="007163E2">
            <w:rPr>
              <w:rFonts w:cs="Times New Roman"/>
              <w:color w:val="FF0000"/>
              <w:szCs w:val="20"/>
            </w:rPr>
            <w:t>Liaise with the local authority (Gold Coast City Council) and the engaged surveyor on matters relating to the establishment of the said proposed Body Corporate and facilitate the submission/filing of applicable documentation;</w:t>
          </w:r>
        </w:p>
        <w:p w:rsidR="00B71F79" w:rsidRPr="00E60559" w:rsidRDefault="00B71F79" w:rsidP="005F5916">
          <w:pPr>
            <w:pStyle w:val="ListParagraph"/>
            <w:numPr>
              <w:ilvl w:val="0"/>
              <w:numId w:val="11"/>
            </w:numPr>
            <w:ind w:left="567" w:right="29" w:hanging="425"/>
            <w:jc w:val="both"/>
            <w:rPr>
              <w:rFonts w:cs="Times New Roman"/>
              <w:szCs w:val="20"/>
            </w:rPr>
          </w:pPr>
          <w:r w:rsidRPr="007163E2">
            <w:rPr>
              <w:rFonts w:cs="Times New Roman"/>
              <w:color w:val="FF0000"/>
              <w:szCs w:val="20"/>
            </w:rPr>
            <w:t>Draft the first AGM (and EGM) minutes and set up any required scheme records to facilitate establishment in accordance with the Body Corporate legislation;</w:t>
          </w:r>
        </w:p>
        <w:bookmarkEnd w:id="4" w:displacedByCustomXml="next"/>
      </w:sdtContent>
    </w:sdt>
    <w:p w:rsidR="003927CA" w:rsidRPr="00E60559" w:rsidRDefault="003927CA" w:rsidP="005E05DB">
      <w:pPr>
        <w:autoSpaceDE w:val="0"/>
        <w:autoSpaceDN w:val="0"/>
        <w:adjustRightInd w:val="0"/>
        <w:ind w:right="29"/>
        <w:jc w:val="both"/>
        <w:rPr>
          <w:rFonts w:cs="Times New Roman"/>
        </w:rPr>
      </w:pPr>
    </w:p>
    <w:p w:rsidR="00ED78F6" w:rsidRDefault="00ED78F6" w:rsidP="005F5916">
      <w:pPr>
        <w:pStyle w:val="ListParagraph"/>
        <w:numPr>
          <w:ilvl w:val="0"/>
          <w:numId w:val="10"/>
        </w:numPr>
        <w:autoSpaceDE w:val="0"/>
        <w:autoSpaceDN w:val="0"/>
        <w:adjustRightInd w:val="0"/>
        <w:ind w:left="426" w:right="29" w:hanging="426"/>
        <w:jc w:val="both"/>
        <w:rPr>
          <w:rFonts w:cs="Times New Roman"/>
        </w:rPr>
      </w:pPr>
      <w:r w:rsidRPr="00ED78F6">
        <w:rPr>
          <w:rFonts w:cs="Times New Roman"/>
        </w:rPr>
        <w:t>In addition to specifying the basis on which professional fees will be calculated and charged, the terms of engagement section of the covering email/letter to you sets out</w:t>
      </w:r>
      <w:r w:rsidR="00516CC1">
        <w:rPr>
          <w:rFonts w:cs="Times New Roman"/>
        </w:rPr>
        <w:t xml:space="preserve"> the estimate of costs </w:t>
      </w:r>
      <w:r w:rsidRPr="00ED78F6">
        <w:rPr>
          <w:rFonts w:cs="Times New Roman"/>
        </w:rPr>
        <w:t>associated with your matter including</w:t>
      </w:r>
      <w:r w:rsidR="00516CC1">
        <w:rPr>
          <w:rFonts w:cs="Times New Roman"/>
        </w:rPr>
        <w:t xml:space="preserve"> (where possible)</w:t>
      </w:r>
      <w:r w:rsidRPr="00ED78F6">
        <w:rPr>
          <w:rFonts w:cs="Times New Roman"/>
        </w:rPr>
        <w:t xml:space="preserve"> any variables which may affect such estimate or fee.</w:t>
      </w:r>
      <w:r w:rsidR="003927CA" w:rsidRPr="00E60559">
        <w:rPr>
          <w:rFonts w:cs="Times New Roman"/>
        </w:rPr>
        <w:tab/>
      </w:r>
    </w:p>
    <w:p w:rsidR="00ED78F6" w:rsidRDefault="00ED78F6"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10"/>
        </w:numPr>
        <w:autoSpaceDE w:val="0"/>
        <w:autoSpaceDN w:val="0"/>
        <w:adjustRightInd w:val="0"/>
        <w:ind w:left="426" w:right="29" w:hanging="426"/>
        <w:jc w:val="both"/>
        <w:rPr>
          <w:rFonts w:cs="Times New Roman"/>
        </w:rPr>
      </w:pPr>
      <w:r w:rsidRPr="00E60559">
        <w:rPr>
          <w:rFonts w:cs="Times New Roman"/>
        </w:rPr>
        <w:t xml:space="preserve">It is not reasonably practical to make any better estimate of fees at this point. </w:t>
      </w:r>
      <w:r w:rsidR="00ED78F6" w:rsidRPr="00ED78F6">
        <w:rPr>
          <w:rFonts w:cs="Times New Roman"/>
        </w:rPr>
        <w:t>Where an estimate is provided, it is an estimate only, and is not a quotation and is subject to change as more information becomes available.</w:t>
      </w:r>
    </w:p>
    <w:p w:rsidR="003927CA" w:rsidRPr="00E60559" w:rsidRDefault="003927CA" w:rsidP="005E05DB">
      <w:pPr>
        <w:autoSpaceDE w:val="0"/>
        <w:autoSpaceDN w:val="0"/>
        <w:adjustRightInd w:val="0"/>
        <w:ind w:right="29"/>
        <w:jc w:val="both"/>
        <w:rPr>
          <w:rFonts w:cs="Times New Roman"/>
        </w:rPr>
      </w:pPr>
    </w:p>
    <w:p w:rsidR="003927CA" w:rsidRPr="00F211B0" w:rsidRDefault="003927CA" w:rsidP="001E1084">
      <w:pPr>
        <w:pStyle w:val="Heading1"/>
      </w:pPr>
      <w:bookmarkStart w:id="5" w:name="_Toc455147425"/>
      <w:r w:rsidRPr="00E60559">
        <w:t>Invoicing and Payment</w:t>
      </w:r>
      <w:bookmarkEnd w:id="5"/>
    </w:p>
    <w:p w:rsidR="003927CA" w:rsidRDefault="003927CA" w:rsidP="005F5916">
      <w:pPr>
        <w:pStyle w:val="ListParagraph"/>
        <w:numPr>
          <w:ilvl w:val="0"/>
          <w:numId w:val="12"/>
        </w:numPr>
        <w:autoSpaceDE w:val="0"/>
        <w:autoSpaceDN w:val="0"/>
        <w:adjustRightInd w:val="0"/>
        <w:ind w:left="426" w:right="29" w:hanging="426"/>
        <w:jc w:val="both"/>
        <w:rPr>
          <w:rFonts w:cs="Times New Roman"/>
        </w:rPr>
      </w:pPr>
      <w:r w:rsidRPr="007B5B65">
        <w:rPr>
          <w:rFonts w:cs="Times New Roman"/>
        </w:rPr>
        <w:t xml:space="preserve">I will provide invoices to you, and you will provide full payment of my fees for work done, </w:t>
      </w:r>
      <w:proofErr w:type="gramStart"/>
      <w:r w:rsidRPr="007B5B65">
        <w:rPr>
          <w:rFonts w:cs="Times New Roman"/>
        </w:rPr>
        <w:t>calculated</w:t>
      </w:r>
      <w:proofErr w:type="gramEnd"/>
      <w:r w:rsidRPr="007B5B65">
        <w:rPr>
          <w:rFonts w:cs="Times New Roman"/>
        </w:rPr>
        <w:t xml:space="preserve"> on a time basis by reference to the above rates.</w:t>
      </w:r>
    </w:p>
    <w:p w:rsidR="00657544" w:rsidRPr="00657544" w:rsidRDefault="00657544" w:rsidP="005F5916">
      <w:pPr>
        <w:pStyle w:val="ListParagraph"/>
        <w:numPr>
          <w:ilvl w:val="0"/>
          <w:numId w:val="12"/>
        </w:numPr>
        <w:autoSpaceDE w:val="0"/>
        <w:autoSpaceDN w:val="0"/>
        <w:adjustRightInd w:val="0"/>
        <w:ind w:left="426" w:right="29" w:hanging="426"/>
        <w:jc w:val="both"/>
        <w:rPr>
          <w:rFonts w:cs="Times New Roman"/>
          <w:sz w:val="22"/>
        </w:rPr>
      </w:pPr>
      <w:r w:rsidRPr="00657544">
        <w:rPr>
          <w:szCs w:val="18"/>
        </w:rPr>
        <w:lastRenderedPageBreak/>
        <w:t xml:space="preserve">Where professional fees are to be calculated and charged based on the time spent attending to the matter: </w:t>
      </w:r>
    </w:p>
    <w:p w:rsidR="002F5821" w:rsidRPr="00072AAA" w:rsidRDefault="002F5821" w:rsidP="00072AAA">
      <w:pPr>
        <w:autoSpaceDE w:val="0"/>
        <w:autoSpaceDN w:val="0"/>
        <w:adjustRightInd w:val="0"/>
        <w:ind w:right="29"/>
        <w:jc w:val="both"/>
        <w:rPr>
          <w:rFonts w:cs="Times New Roman"/>
          <w:sz w:val="22"/>
        </w:rPr>
      </w:pPr>
    </w:p>
    <w:p w:rsidR="00657544" w:rsidRPr="00657544" w:rsidRDefault="00657544" w:rsidP="005F5916">
      <w:pPr>
        <w:pStyle w:val="ListParagraph"/>
        <w:numPr>
          <w:ilvl w:val="0"/>
          <w:numId w:val="13"/>
        </w:numPr>
        <w:ind w:left="567" w:right="29" w:hanging="425"/>
        <w:jc w:val="both"/>
        <w:rPr>
          <w:szCs w:val="20"/>
        </w:rPr>
      </w:pPr>
      <w:r w:rsidRPr="00657544">
        <w:rPr>
          <w:szCs w:val="20"/>
        </w:rPr>
        <w:t xml:space="preserve">The </w:t>
      </w:r>
      <w:r w:rsidRPr="00657544">
        <w:rPr>
          <w:rFonts w:cs="Times New Roman"/>
          <w:szCs w:val="20"/>
        </w:rPr>
        <w:t>hourly</w:t>
      </w:r>
      <w:r w:rsidRPr="00657544">
        <w:rPr>
          <w:szCs w:val="20"/>
        </w:rPr>
        <w:t xml:space="preserve"> rates for the particular practitioners working on the matter will apply; and </w:t>
      </w:r>
    </w:p>
    <w:p w:rsidR="00657544" w:rsidRPr="007B5B65" w:rsidRDefault="00657544" w:rsidP="005F5916">
      <w:pPr>
        <w:pStyle w:val="ListParagraph"/>
        <w:numPr>
          <w:ilvl w:val="0"/>
          <w:numId w:val="13"/>
        </w:numPr>
        <w:ind w:left="567" w:right="29" w:hanging="425"/>
        <w:jc w:val="both"/>
        <w:rPr>
          <w:rFonts w:cs="Times New Roman"/>
        </w:rPr>
      </w:pPr>
      <w:r>
        <w:rPr>
          <w:sz w:val="18"/>
          <w:szCs w:val="18"/>
        </w:rPr>
        <w:t xml:space="preserve">Time will be charged in six minute </w:t>
      </w:r>
      <w:r w:rsidRPr="00657544">
        <w:rPr>
          <w:rFonts w:cs="Times New Roman"/>
          <w:szCs w:val="20"/>
        </w:rPr>
        <w:t>intervals</w:t>
      </w:r>
      <w:r>
        <w:rPr>
          <w:sz w:val="18"/>
          <w:szCs w:val="18"/>
        </w:rPr>
        <w:t>, with six minutes being the minimum amount of time recorded for professional services. For example, time charged for an attendance of up to six minutes will be one unit and time charged for an attendance between six and twelve minutes will be two units.</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12"/>
        </w:numPr>
        <w:autoSpaceDE w:val="0"/>
        <w:autoSpaceDN w:val="0"/>
        <w:adjustRightInd w:val="0"/>
        <w:ind w:left="426" w:right="29" w:hanging="426"/>
        <w:jc w:val="both"/>
        <w:rPr>
          <w:rFonts w:cs="Times New Roman"/>
        </w:rPr>
      </w:pPr>
      <w:r w:rsidRPr="00E60559">
        <w:rPr>
          <w:rFonts w:cs="Times New Roman"/>
        </w:rPr>
        <w:t>I will provide an invoice on completion of each portion of the retainer agreement.</w:t>
      </w:r>
    </w:p>
    <w:p w:rsidR="003927CA" w:rsidRPr="00E60559" w:rsidRDefault="003927CA" w:rsidP="005E05DB">
      <w:pPr>
        <w:autoSpaceDE w:val="0"/>
        <w:autoSpaceDN w:val="0"/>
        <w:adjustRightInd w:val="0"/>
        <w:ind w:right="29"/>
        <w:jc w:val="both"/>
        <w:rPr>
          <w:rFonts w:cs="Times New Roman"/>
        </w:rPr>
      </w:pPr>
    </w:p>
    <w:p w:rsidR="003927CA" w:rsidRDefault="003927CA" w:rsidP="005F5916">
      <w:pPr>
        <w:pStyle w:val="ListParagraph"/>
        <w:numPr>
          <w:ilvl w:val="0"/>
          <w:numId w:val="12"/>
        </w:numPr>
        <w:autoSpaceDE w:val="0"/>
        <w:autoSpaceDN w:val="0"/>
        <w:adjustRightInd w:val="0"/>
        <w:ind w:left="426" w:right="29" w:hanging="426"/>
        <w:jc w:val="both"/>
        <w:rPr>
          <w:rFonts w:cs="Times New Roman"/>
        </w:rPr>
      </w:pPr>
      <w:r w:rsidRPr="00E60559">
        <w:rPr>
          <w:rFonts w:cs="Times New Roman"/>
        </w:rPr>
        <w:t>My fees are payable within seven (7) days of the date of invoice(s).</w:t>
      </w:r>
    </w:p>
    <w:p w:rsidR="00657544" w:rsidRPr="00657544" w:rsidRDefault="00657544" w:rsidP="00657544">
      <w:pPr>
        <w:pStyle w:val="ListParagraph"/>
        <w:rPr>
          <w:rFonts w:cs="Times New Roman"/>
        </w:rPr>
      </w:pPr>
    </w:p>
    <w:p w:rsidR="00657544" w:rsidRDefault="00657544" w:rsidP="005F5916">
      <w:pPr>
        <w:pStyle w:val="ListParagraph"/>
        <w:numPr>
          <w:ilvl w:val="0"/>
          <w:numId w:val="12"/>
        </w:numPr>
        <w:autoSpaceDE w:val="0"/>
        <w:autoSpaceDN w:val="0"/>
        <w:adjustRightInd w:val="0"/>
        <w:ind w:left="426" w:right="29" w:hanging="426"/>
        <w:jc w:val="both"/>
        <w:rPr>
          <w:rFonts w:cs="Times New Roman"/>
        </w:rPr>
      </w:pPr>
      <w:r w:rsidRPr="00657544">
        <w:rPr>
          <w:rFonts w:cs="Times New Roman"/>
        </w:rPr>
        <w:t>By accepting this costs agreement you authorise us to send you bills electronically via email.</w:t>
      </w:r>
    </w:p>
    <w:p w:rsidR="00657544" w:rsidRPr="00657544" w:rsidRDefault="00657544" w:rsidP="00657544">
      <w:pPr>
        <w:pStyle w:val="ListParagraph"/>
        <w:ind w:left="426" w:hanging="426"/>
        <w:rPr>
          <w:rFonts w:cs="Times New Roman"/>
        </w:rPr>
      </w:pPr>
    </w:p>
    <w:p w:rsidR="00657544" w:rsidRDefault="00657544" w:rsidP="005F5916">
      <w:pPr>
        <w:pStyle w:val="ListParagraph"/>
        <w:numPr>
          <w:ilvl w:val="0"/>
          <w:numId w:val="12"/>
        </w:numPr>
        <w:autoSpaceDE w:val="0"/>
        <w:autoSpaceDN w:val="0"/>
        <w:adjustRightInd w:val="0"/>
        <w:ind w:left="426" w:right="29" w:hanging="426"/>
        <w:jc w:val="both"/>
        <w:rPr>
          <w:rFonts w:cs="Times New Roman"/>
          <w:szCs w:val="20"/>
        </w:rPr>
      </w:pPr>
      <w:r w:rsidRPr="00657544">
        <w:rPr>
          <w:rFonts w:cs="Times New Roman"/>
        </w:rPr>
        <w:t>F</w:t>
      </w:r>
      <w:r w:rsidRPr="00657544">
        <w:rPr>
          <w:rFonts w:cs="Times New Roman"/>
          <w:szCs w:val="20"/>
        </w:rPr>
        <w:t>or the purpose of this costs agreement you will be deemed to have received a bill:</w:t>
      </w:r>
    </w:p>
    <w:p w:rsidR="00657544" w:rsidRPr="00657544" w:rsidRDefault="00657544" w:rsidP="00657544">
      <w:pPr>
        <w:autoSpaceDE w:val="0"/>
        <w:autoSpaceDN w:val="0"/>
        <w:adjustRightInd w:val="0"/>
        <w:ind w:right="29"/>
        <w:jc w:val="both"/>
        <w:rPr>
          <w:rFonts w:cs="Times New Roman"/>
          <w:szCs w:val="20"/>
        </w:rPr>
      </w:pPr>
    </w:p>
    <w:p w:rsidR="00657544" w:rsidRPr="00657544" w:rsidRDefault="00657544" w:rsidP="005F5916">
      <w:pPr>
        <w:pStyle w:val="ListParagraph"/>
        <w:numPr>
          <w:ilvl w:val="0"/>
          <w:numId w:val="14"/>
        </w:numPr>
        <w:ind w:left="567" w:right="29" w:hanging="425"/>
        <w:jc w:val="both"/>
        <w:rPr>
          <w:rFonts w:cs="Times New Roman"/>
          <w:szCs w:val="20"/>
        </w:rPr>
      </w:pPr>
      <w:r w:rsidRPr="00657544">
        <w:rPr>
          <w:rFonts w:cs="Times New Roman"/>
          <w:szCs w:val="20"/>
        </w:rPr>
        <w:t>Where it is emailed to you – on the day it is emailed to you; or</w:t>
      </w:r>
    </w:p>
    <w:p w:rsidR="00657544" w:rsidRDefault="00657544" w:rsidP="005F5916">
      <w:pPr>
        <w:pStyle w:val="ListParagraph"/>
        <w:numPr>
          <w:ilvl w:val="0"/>
          <w:numId w:val="14"/>
        </w:numPr>
        <w:ind w:left="567" w:right="29" w:hanging="425"/>
        <w:jc w:val="both"/>
        <w:rPr>
          <w:rFonts w:cs="Times New Roman"/>
          <w:szCs w:val="20"/>
        </w:rPr>
      </w:pPr>
      <w:r w:rsidRPr="00657544">
        <w:rPr>
          <w:rFonts w:cs="Times New Roman"/>
          <w:szCs w:val="20"/>
        </w:rPr>
        <w:t>Where it is posted to you – two days after the date on which it was posted to you.</w:t>
      </w:r>
    </w:p>
    <w:p w:rsidR="00657544" w:rsidRPr="00657544" w:rsidRDefault="00657544" w:rsidP="00657544">
      <w:pPr>
        <w:pStyle w:val="ListParagraph"/>
        <w:ind w:left="567" w:right="29"/>
        <w:jc w:val="both"/>
        <w:rPr>
          <w:rFonts w:cs="Times New Roman"/>
          <w:szCs w:val="20"/>
        </w:rPr>
      </w:pPr>
    </w:p>
    <w:p w:rsidR="00657544" w:rsidRPr="00657544" w:rsidRDefault="00657544" w:rsidP="005F5916">
      <w:pPr>
        <w:pStyle w:val="ListParagraph"/>
        <w:numPr>
          <w:ilvl w:val="0"/>
          <w:numId w:val="12"/>
        </w:numPr>
        <w:autoSpaceDE w:val="0"/>
        <w:autoSpaceDN w:val="0"/>
        <w:adjustRightInd w:val="0"/>
        <w:ind w:left="426" w:right="29" w:hanging="426"/>
        <w:jc w:val="both"/>
        <w:rPr>
          <w:rFonts w:cs="Times New Roman"/>
          <w:szCs w:val="20"/>
        </w:rPr>
      </w:pPr>
      <w:r w:rsidRPr="00657544">
        <w:rPr>
          <w:szCs w:val="20"/>
        </w:rPr>
        <w:t>Bills can be paid by</w:t>
      </w:r>
      <w:r w:rsidR="00516CC1">
        <w:rPr>
          <w:szCs w:val="20"/>
        </w:rPr>
        <w:t xml:space="preserve"> </w:t>
      </w:r>
      <w:r w:rsidRPr="00657544">
        <w:rPr>
          <w:szCs w:val="20"/>
        </w:rPr>
        <w:t>direct deposit into our bank account</w:t>
      </w:r>
      <w:r w:rsidR="00516CC1">
        <w:rPr>
          <w:szCs w:val="20"/>
        </w:rPr>
        <w:t>.</w:t>
      </w:r>
    </w:p>
    <w:p w:rsidR="003927CA" w:rsidRPr="00E60559" w:rsidRDefault="003927CA" w:rsidP="005E05DB">
      <w:pPr>
        <w:autoSpaceDE w:val="0"/>
        <w:autoSpaceDN w:val="0"/>
        <w:adjustRightInd w:val="0"/>
        <w:ind w:right="29"/>
        <w:jc w:val="both"/>
        <w:rPr>
          <w:rFonts w:cs="Times New Roman"/>
        </w:rPr>
      </w:pPr>
    </w:p>
    <w:p w:rsidR="003927CA" w:rsidRPr="004D513F" w:rsidRDefault="003927CA" w:rsidP="005F5916">
      <w:pPr>
        <w:pStyle w:val="ListParagraph"/>
        <w:numPr>
          <w:ilvl w:val="0"/>
          <w:numId w:val="12"/>
        </w:numPr>
        <w:autoSpaceDE w:val="0"/>
        <w:autoSpaceDN w:val="0"/>
        <w:adjustRightInd w:val="0"/>
        <w:ind w:left="426" w:right="29" w:hanging="426"/>
        <w:jc w:val="both"/>
        <w:rPr>
          <w:rFonts w:cs="Times New Roman"/>
        </w:rPr>
      </w:pPr>
      <w:r w:rsidRPr="00E60559">
        <w:rPr>
          <w:rFonts w:cs="Times New Roman"/>
          <w:szCs w:val="20"/>
        </w:rPr>
        <w:t xml:space="preserve">If </w:t>
      </w:r>
      <w:r w:rsidRPr="00657544">
        <w:rPr>
          <w:rFonts w:cs="Times New Roman"/>
        </w:rPr>
        <w:t>any</w:t>
      </w:r>
      <w:r w:rsidRPr="00E60559">
        <w:rPr>
          <w:rFonts w:cs="Times New Roman"/>
          <w:szCs w:val="20"/>
        </w:rPr>
        <w:t xml:space="preserve"> </w:t>
      </w:r>
      <w:r w:rsidRPr="007B5B65">
        <w:rPr>
          <w:rFonts w:cs="Times New Roman"/>
        </w:rPr>
        <w:t>costs</w:t>
      </w:r>
      <w:r w:rsidRPr="00E60559">
        <w:rPr>
          <w:rFonts w:cs="Times New Roman"/>
          <w:szCs w:val="20"/>
        </w:rPr>
        <w:t xml:space="preserve"> are incurred by me in the pursuit of payment of my memorandum of fees, you agree to be liable for all such costs in relation to the recovery of the debt, including but not limited to letter of demand costs, debt collection agency costs, and application fees and filing fees and service fees at the Queensland Civil &amp; Administrative Tribunal or the Magistrates Court of Queensland.</w:t>
      </w:r>
    </w:p>
    <w:p w:rsidR="004D513F" w:rsidRPr="004D513F" w:rsidRDefault="004D513F" w:rsidP="004D513F">
      <w:pPr>
        <w:pStyle w:val="ListParagraph"/>
        <w:rPr>
          <w:rFonts w:cs="Times New Roman"/>
        </w:rPr>
      </w:pPr>
    </w:p>
    <w:p w:rsidR="004D513F" w:rsidRDefault="004D513F" w:rsidP="005F5916">
      <w:pPr>
        <w:pStyle w:val="ListParagraph"/>
        <w:numPr>
          <w:ilvl w:val="0"/>
          <w:numId w:val="12"/>
        </w:numPr>
        <w:autoSpaceDE w:val="0"/>
        <w:autoSpaceDN w:val="0"/>
        <w:adjustRightInd w:val="0"/>
        <w:ind w:left="426" w:right="29" w:hanging="426"/>
        <w:jc w:val="both"/>
        <w:rPr>
          <w:rFonts w:cs="Times New Roman"/>
        </w:rPr>
      </w:pPr>
      <w:r w:rsidRPr="004D513F">
        <w:rPr>
          <w:rFonts w:cs="Times New Roman"/>
        </w:rPr>
        <w:t xml:space="preserve">Where a bill is not paid within 14 days of receipt you will be charged interest on the unpaid account at the rate prescribed by the regulations under </w:t>
      </w:r>
      <w:proofErr w:type="gramStart"/>
      <w:r>
        <w:rPr>
          <w:rFonts w:cs="Times New Roman"/>
        </w:rPr>
        <w:t>s.321(</w:t>
      </w:r>
      <w:proofErr w:type="gramEnd"/>
      <w:r>
        <w:rPr>
          <w:rFonts w:cs="Times New Roman"/>
        </w:rPr>
        <w:t>1)</w:t>
      </w:r>
      <w:r w:rsidRPr="00160B22">
        <w:rPr>
          <w:rFonts w:cs="Times New Roman"/>
          <w:i/>
        </w:rPr>
        <w:t xml:space="preserve"> Legal Profession Act 2007 (Qld)</w:t>
      </w:r>
      <w:r w:rsidRPr="004D513F">
        <w:rPr>
          <w:rFonts w:cs="Times New Roman"/>
        </w:rPr>
        <w:t>, being the rate that is equal to the cash rate target (as set by the Reserve Bank of Australia as at the date of the relevant bill) plus 2%.</w:t>
      </w:r>
    </w:p>
    <w:p w:rsidR="00504B22" w:rsidRPr="00504B22" w:rsidRDefault="00504B22" w:rsidP="00504B22">
      <w:pPr>
        <w:pStyle w:val="ListParagraph"/>
        <w:rPr>
          <w:rFonts w:cs="Times New Roman"/>
        </w:rPr>
      </w:pPr>
    </w:p>
    <w:p w:rsidR="00504B22" w:rsidRPr="00504B22" w:rsidRDefault="00504B22" w:rsidP="00504B22">
      <w:pPr>
        <w:autoSpaceDE w:val="0"/>
        <w:autoSpaceDN w:val="0"/>
        <w:adjustRightInd w:val="0"/>
        <w:ind w:right="29"/>
        <w:jc w:val="both"/>
        <w:rPr>
          <w:rFonts w:cs="Times New Roman"/>
        </w:rPr>
      </w:pPr>
    </w:p>
    <w:p w:rsidR="003927CA" w:rsidRPr="00E60559" w:rsidRDefault="003927CA" w:rsidP="001E1084">
      <w:pPr>
        <w:pStyle w:val="Heading1"/>
      </w:pPr>
      <w:bookmarkStart w:id="6" w:name="_Toc455147426"/>
      <w:r w:rsidRPr="00E60559">
        <w:lastRenderedPageBreak/>
        <w:t>Standards, Immunity and Scheme Limitation</w:t>
      </w:r>
      <w:bookmarkEnd w:id="6"/>
    </w:p>
    <w:p w:rsidR="003927CA" w:rsidRPr="00160B22" w:rsidRDefault="003927CA" w:rsidP="005F5916">
      <w:pPr>
        <w:pStyle w:val="ListParagraph"/>
        <w:numPr>
          <w:ilvl w:val="0"/>
          <w:numId w:val="15"/>
        </w:numPr>
        <w:autoSpaceDE w:val="0"/>
        <w:autoSpaceDN w:val="0"/>
        <w:adjustRightInd w:val="0"/>
        <w:ind w:left="426" w:right="29" w:hanging="426"/>
        <w:jc w:val="both"/>
        <w:rPr>
          <w:rFonts w:cs="Times New Roman"/>
          <w:i/>
        </w:rPr>
      </w:pPr>
      <w:r w:rsidRPr="00160B22">
        <w:rPr>
          <w:rFonts w:cs="Times New Roman"/>
        </w:rPr>
        <w:t xml:space="preserve">I am bound by the ethical and cognate standards set forth in the </w:t>
      </w:r>
      <w:r w:rsidRPr="00160B22">
        <w:rPr>
          <w:rFonts w:cs="Times New Roman"/>
          <w:i/>
        </w:rPr>
        <w:t xml:space="preserve">Legal Profession Act 2007 (Qld) </w:t>
      </w:r>
      <w:r w:rsidRPr="00160B22">
        <w:rPr>
          <w:rFonts w:cs="Times New Roman"/>
        </w:rPr>
        <w:t>and</w:t>
      </w:r>
      <w:r w:rsidRPr="00160B22">
        <w:rPr>
          <w:rFonts w:cs="Times New Roman"/>
          <w:i/>
        </w:rPr>
        <w:t xml:space="preserve"> </w:t>
      </w:r>
      <w:r w:rsidRPr="00160B22">
        <w:rPr>
          <w:rFonts w:cs="Times New Roman"/>
        </w:rPr>
        <w:t>the</w:t>
      </w:r>
      <w:r w:rsidRPr="00160B22">
        <w:rPr>
          <w:rFonts w:cs="Times New Roman"/>
          <w:i/>
        </w:rPr>
        <w:t xml:space="preserve"> Legal Profession (Barristers Rules) 2011 (Qld).</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15"/>
        </w:numPr>
        <w:autoSpaceDE w:val="0"/>
        <w:autoSpaceDN w:val="0"/>
        <w:adjustRightInd w:val="0"/>
        <w:ind w:left="426" w:right="29" w:hanging="426"/>
        <w:jc w:val="both"/>
        <w:rPr>
          <w:rFonts w:cs="Times New Roman"/>
        </w:rPr>
      </w:pPr>
      <w:r w:rsidRPr="00E60559">
        <w:rPr>
          <w:rFonts w:cs="Times New Roman"/>
        </w:rPr>
        <w:t>My immunity under common law from suit relating to work done in court, or work done out of court affecting the conduct of this matter in court, will apply to the retainer agreement.</w:t>
      </w:r>
    </w:p>
    <w:p w:rsidR="003927CA" w:rsidRPr="00E60559" w:rsidRDefault="003927CA" w:rsidP="00160B22">
      <w:pPr>
        <w:autoSpaceDE w:val="0"/>
        <w:autoSpaceDN w:val="0"/>
        <w:adjustRightInd w:val="0"/>
        <w:ind w:left="426" w:right="29" w:hanging="426"/>
        <w:jc w:val="both"/>
        <w:rPr>
          <w:rFonts w:cs="Times New Roman"/>
        </w:rPr>
      </w:pPr>
    </w:p>
    <w:p w:rsidR="003927CA" w:rsidRPr="00E60559" w:rsidRDefault="003927CA" w:rsidP="005F5916">
      <w:pPr>
        <w:pStyle w:val="ListParagraph"/>
        <w:numPr>
          <w:ilvl w:val="0"/>
          <w:numId w:val="15"/>
        </w:numPr>
        <w:autoSpaceDE w:val="0"/>
        <w:autoSpaceDN w:val="0"/>
        <w:adjustRightInd w:val="0"/>
        <w:ind w:left="426" w:right="29" w:hanging="426"/>
        <w:jc w:val="both"/>
        <w:rPr>
          <w:rFonts w:cs="Times New Roman"/>
        </w:rPr>
      </w:pPr>
      <w:r w:rsidRPr="00E60559">
        <w:rPr>
          <w:rFonts w:cs="Times New Roman"/>
        </w:rPr>
        <w:t>Further:</w:t>
      </w:r>
    </w:p>
    <w:p w:rsidR="00B71F79" w:rsidRPr="00E60559" w:rsidRDefault="00B71F79" w:rsidP="005E05DB">
      <w:pPr>
        <w:pStyle w:val="ListParagraph"/>
        <w:autoSpaceDE w:val="0"/>
        <w:autoSpaceDN w:val="0"/>
        <w:adjustRightInd w:val="0"/>
        <w:ind w:left="0" w:right="29"/>
        <w:jc w:val="both"/>
        <w:rPr>
          <w:rFonts w:cs="Times New Roman"/>
        </w:rPr>
      </w:pPr>
    </w:p>
    <w:p w:rsidR="003927CA" w:rsidRPr="00E60559" w:rsidRDefault="003927CA" w:rsidP="005F5916">
      <w:pPr>
        <w:pStyle w:val="ListParagraph"/>
        <w:numPr>
          <w:ilvl w:val="0"/>
          <w:numId w:val="3"/>
        </w:numPr>
        <w:autoSpaceDE w:val="0"/>
        <w:autoSpaceDN w:val="0"/>
        <w:adjustRightInd w:val="0"/>
        <w:ind w:left="567" w:right="29" w:hanging="425"/>
        <w:jc w:val="both"/>
        <w:rPr>
          <w:rFonts w:cs="Times New Roman"/>
        </w:rPr>
      </w:pPr>
      <w:r w:rsidRPr="00E60559">
        <w:rPr>
          <w:rFonts w:cs="Times New Roman"/>
        </w:rPr>
        <w:t xml:space="preserve">As a “Class A Ordinary” member of the Bar Association of Queensland, my professional liability is limited by a scheme approved under the </w:t>
      </w:r>
      <w:r w:rsidRPr="00160B22">
        <w:rPr>
          <w:rFonts w:cs="Times New Roman"/>
          <w:i/>
        </w:rPr>
        <w:t>Professional Standards Act 2004 (Qld);</w:t>
      </w:r>
    </w:p>
    <w:p w:rsidR="003927CA" w:rsidRPr="00E60559" w:rsidRDefault="003927CA" w:rsidP="005F5916">
      <w:pPr>
        <w:pStyle w:val="ListParagraph"/>
        <w:numPr>
          <w:ilvl w:val="0"/>
          <w:numId w:val="3"/>
        </w:numPr>
        <w:autoSpaceDE w:val="0"/>
        <w:autoSpaceDN w:val="0"/>
        <w:adjustRightInd w:val="0"/>
        <w:ind w:left="567" w:right="29" w:hanging="425"/>
        <w:jc w:val="both"/>
        <w:rPr>
          <w:rFonts w:cs="Times New Roman"/>
        </w:rPr>
      </w:pPr>
      <w:r w:rsidRPr="00E60559">
        <w:rPr>
          <w:rFonts w:cs="Times New Roman"/>
        </w:rPr>
        <w:t>In this regard, refer to the statement to that effect at the base of each page of this letter, and also refer to the Profession</w:t>
      </w:r>
      <w:r w:rsidR="00160B22">
        <w:rPr>
          <w:rFonts w:cs="Times New Roman"/>
        </w:rPr>
        <w:t xml:space="preserve">al Standards Council website at </w:t>
      </w:r>
      <w:r w:rsidRPr="00160B22">
        <w:rPr>
          <w:rFonts w:cs="Times New Roman"/>
          <w:i/>
        </w:rPr>
        <w:t>http://www.psc.gov.au/psc/schemesii/baq.</w:t>
      </w:r>
      <w:r w:rsidRPr="00E60559">
        <w:rPr>
          <w:rFonts w:cs="Times New Roman"/>
        </w:rPr>
        <w:t>html for further information; and</w:t>
      </w:r>
    </w:p>
    <w:p w:rsidR="003927CA" w:rsidRDefault="003927CA" w:rsidP="005F5916">
      <w:pPr>
        <w:pStyle w:val="ListParagraph"/>
        <w:numPr>
          <w:ilvl w:val="0"/>
          <w:numId w:val="3"/>
        </w:numPr>
        <w:autoSpaceDE w:val="0"/>
        <w:autoSpaceDN w:val="0"/>
        <w:adjustRightInd w:val="0"/>
        <w:ind w:left="567" w:right="29" w:hanging="425"/>
        <w:jc w:val="both"/>
        <w:rPr>
          <w:rFonts w:cs="Times New Roman"/>
        </w:rPr>
      </w:pPr>
      <w:r w:rsidRPr="00E60559">
        <w:rPr>
          <w:rFonts w:cs="Times New Roman"/>
        </w:rPr>
        <w:t xml:space="preserve">Please note that there are exceptions to the scheme’s operation specified in section 6 of the </w:t>
      </w:r>
      <w:r w:rsidRPr="00BA43AE">
        <w:rPr>
          <w:rFonts w:cs="Times New Roman"/>
          <w:i/>
        </w:rPr>
        <w:t>Professional Standards Act 2004 (Qld).</w:t>
      </w:r>
      <w:r w:rsidRPr="00E60559">
        <w:rPr>
          <w:rFonts w:cs="Times New Roman"/>
        </w:rPr>
        <w:t xml:space="preserve"> These include the circumstance of me “acting for a client in a personal injury claim”.</w:t>
      </w:r>
    </w:p>
    <w:p w:rsidR="00F211B0" w:rsidRPr="00F211B0" w:rsidRDefault="00F211B0" w:rsidP="00F211B0">
      <w:pPr>
        <w:autoSpaceDE w:val="0"/>
        <w:autoSpaceDN w:val="0"/>
        <w:adjustRightInd w:val="0"/>
        <w:ind w:right="29"/>
        <w:jc w:val="both"/>
        <w:rPr>
          <w:rFonts w:cs="Times New Roman"/>
        </w:rPr>
      </w:pPr>
    </w:p>
    <w:p w:rsidR="003927CA" w:rsidRDefault="00160B22" w:rsidP="001E1084">
      <w:pPr>
        <w:pStyle w:val="Heading1"/>
      </w:pPr>
      <w:bookmarkStart w:id="7" w:name="_Toc455147427"/>
      <w:r w:rsidRPr="00160B22">
        <w:t>Retention of your documents</w:t>
      </w:r>
      <w:bookmarkEnd w:id="7"/>
    </w:p>
    <w:p w:rsidR="005E27B3" w:rsidRPr="005E27B3" w:rsidRDefault="005E27B3" w:rsidP="005F5916">
      <w:pPr>
        <w:pStyle w:val="ListParagraph"/>
        <w:numPr>
          <w:ilvl w:val="0"/>
          <w:numId w:val="16"/>
        </w:numPr>
        <w:autoSpaceDE w:val="0"/>
        <w:autoSpaceDN w:val="0"/>
        <w:adjustRightInd w:val="0"/>
        <w:ind w:left="426" w:right="29" w:hanging="426"/>
        <w:jc w:val="both"/>
        <w:rPr>
          <w:szCs w:val="20"/>
        </w:rPr>
      </w:pPr>
      <w:r w:rsidRPr="005E27B3">
        <w:rPr>
          <w:rFonts w:cs="Times New Roman"/>
          <w:szCs w:val="20"/>
        </w:rPr>
        <w:t>Following</w:t>
      </w:r>
      <w:r w:rsidRPr="005E27B3">
        <w:rPr>
          <w:szCs w:val="20"/>
        </w:rPr>
        <w:t xml:space="preserve"> the completion of this matter we will retain a copy of your file for 7 years (or such longer period as may be required by legislation).</w:t>
      </w:r>
    </w:p>
    <w:p w:rsidR="005E27B3" w:rsidRPr="005E27B3" w:rsidRDefault="005E27B3" w:rsidP="005E27B3">
      <w:pPr>
        <w:pStyle w:val="ListParagraph"/>
        <w:autoSpaceDE w:val="0"/>
        <w:autoSpaceDN w:val="0"/>
        <w:adjustRightInd w:val="0"/>
        <w:ind w:left="426" w:right="29"/>
        <w:jc w:val="both"/>
        <w:rPr>
          <w:szCs w:val="20"/>
        </w:rPr>
      </w:pPr>
      <w:r w:rsidRPr="005E27B3">
        <w:rPr>
          <w:szCs w:val="20"/>
        </w:rPr>
        <w:t xml:space="preserve"> </w:t>
      </w:r>
    </w:p>
    <w:p w:rsidR="005E27B3" w:rsidRDefault="005E27B3" w:rsidP="005F5916">
      <w:pPr>
        <w:pStyle w:val="ListParagraph"/>
        <w:numPr>
          <w:ilvl w:val="0"/>
          <w:numId w:val="16"/>
        </w:numPr>
        <w:autoSpaceDE w:val="0"/>
        <w:autoSpaceDN w:val="0"/>
        <w:adjustRightInd w:val="0"/>
        <w:ind w:left="426" w:right="29" w:hanging="426"/>
        <w:jc w:val="both"/>
        <w:rPr>
          <w:szCs w:val="20"/>
        </w:rPr>
      </w:pPr>
      <w:r w:rsidRPr="005E27B3">
        <w:rPr>
          <w:rFonts w:cs="Times New Roman"/>
          <w:szCs w:val="20"/>
        </w:rPr>
        <w:t>We</w:t>
      </w:r>
      <w:r w:rsidRPr="005E27B3">
        <w:rPr>
          <w:szCs w:val="20"/>
        </w:rPr>
        <w:t xml:space="preserve"> may elect to retain such copy in electronic rather than hard copy form. </w:t>
      </w:r>
    </w:p>
    <w:p w:rsidR="005E27B3" w:rsidRPr="005E27B3" w:rsidRDefault="005E27B3" w:rsidP="005E27B3">
      <w:pPr>
        <w:pStyle w:val="ListParagraph"/>
        <w:rPr>
          <w:sz w:val="18"/>
          <w:szCs w:val="18"/>
        </w:rPr>
      </w:pPr>
    </w:p>
    <w:p w:rsidR="005E27B3" w:rsidRDefault="005E27B3" w:rsidP="005F5916">
      <w:pPr>
        <w:pStyle w:val="ListParagraph"/>
        <w:numPr>
          <w:ilvl w:val="0"/>
          <w:numId w:val="16"/>
        </w:numPr>
        <w:autoSpaceDE w:val="0"/>
        <w:autoSpaceDN w:val="0"/>
        <w:adjustRightInd w:val="0"/>
        <w:ind w:left="426" w:right="29" w:hanging="426"/>
        <w:jc w:val="both"/>
        <w:rPr>
          <w:szCs w:val="20"/>
        </w:rPr>
      </w:pPr>
      <w:r w:rsidRPr="005E27B3">
        <w:rPr>
          <w:szCs w:val="20"/>
        </w:rPr>
        <w:t xml:space="preserve">You may obtain your file, or a copy of your file, at any time upon payment of a fee of $75.00 (inclusive of GST) to cover administration expenses and subject to you having paid all outstanding accounts to us on this and any other files. </w:t>
      </w:r>
    </w:p>
    <w:p w:rsidR="005E27B3" w:rsidRPr="005E27B3" w:rsidRDefault="005E27B3" w:rsidP="005E27B3">
      <w:pPr>
        <w:pStyle w:val="ListParagraph"/>
        <w:rPr>
          <w:szCs w:val="20"/>
        </w:rPr>
      </w:pPr>
    </w:p>
    <w:p w:rsidR="005E27B3" w:rsidRPr="00F211B0" w:rsidRDefault="005E27B3" w:rsidP="005F5916">
      <w:pPr>
        <w:pStyle w:val="ListParagraph"/>
        <w:numPr>
          <w:ilvl w:val="0"/>
          <w:numId w:val="16"/>
        </w:numPr>
        <w:autoSpaceDE w:val="0"/>
        <w:autoSpaceDN w:val="0"/>
        <w:adjustRightInd w:val="0"/>
        <w:ind w:left="426" w:right="29" w:hanging="426"/>
        <w:jc w:val="both"/>
      </w:pPr>
      <w:r>
        <w:rPr>
          <w:sz w:val="18"/>
          <w:szCs w:val="18"/>
        </w:rPr>
        <w:t xml:space="preserve">You </w:t>
      </w:r>
      <w:r w:rsidRPr="005E27B3">
        <w:rPr>
          <w:szCs w:val="20"/>
        </w:rPr>
        <w:t>authorise</w:t>
      </w:r>
      <w:r>
        <w:rPr>
          <w:sz w:val="18"/>
          <w:szCs w:val="18"/>
        </w:rPr>
        <w:t xml:space="preserve"> us to destroy your file after 7 years.</w:t>
      </w:r>
    </w:p>
    <w:p w:rsidR="00F211B0" w:rsidRDefault="00F211B0" w:rsidP="00F211B0">
      <w:pPr>
        <w:pStyle w:val="ListParagraph"/>
      </w:pPr>
    </w:p>
    <w:p w:rsidR="00F211B0" w:rsidRDefault="00F211B0" w:rsidP="00F211B0">
      <w:pPr>
        <w:pStyle w:val="ListParagraph"/>
        <w:autoSpaceDE w:val="0"/>
        <w:autoSpaceDN w:val="0"/>
        <w:adjustRightInd w:val="0"/>
        <w:ind w:left="426" w:right="29"/>
        <w:jc w:val="both"/>
      </w:pPr>
    </w:p>
    <w:p w:rsidR="00F211B0" w:rsidRDefault="00F211B0" w:rsidP="00F211B0">
      <w:pPr>
        <w:pStyle w:val="ListParagraph"/>
        <w:autoSpaceDE w:val="0"/>
        <w:autoSpaceDN w:val="0"/>
        <w:adjustRightInd w:val="0"/>
        <w:ind w:left="426" w:right="29"/>
        <w:jc w:val="both"/>
      </w:pPr>
    </w:p>
    <w:p w:rsidR="00F211B0" w:rsidRDefault="00F211B0" w:rsidP="00F211B0">
      <w:pPr>
        <w:pStyle w:val="ListParagraph"/>
        <w:autoSpaceDE w:val="0"/>
        <w:autoSpaceDN w:val="0"/>
        <w:adjustRightInd w:val="0"/>
        <w:ind w:left="426" w:right="29"/>
        <w:jc w:val="both"/>
      </w:pPr>
    </w:p>
    <w:p w:rsidR="005E27B3" w:rsidRPr="00D62CBA" w:rsidRDefault="005E27B3" w:rsidP="001E1084">
      <w:pPr>
        <w:pStyle w:val="Heading1"/>
      </w:pPr>
      <w:bookmarkStart w:id="8" w:name="_Toc455147428"/>
      <w:r w:rsidRPr="005E27B3">
        <w:t>Privacy protection</w:t>
      </w:r>
      <w:bookmarkEnd w:id="8"/>
    </w:p>
    <w:p w:rsidR="003927CA" w:rsidRDefault="00965243" w:rsidP="005F5916">
      <w:pPr>
        <w:pStyle w:val="ListParagraph"/>
        <w:numPr>
          <w:ilvl w:val="0"/>
          <w:numId w:val="17"/>
        </w:numPr>
        <w:autoSpaceDE w:val="0"/>
        <w:autoSpaceDN w:val="0"/>
        <w:adjustRightInd w:val="0"/>
        <w:ind w:left="426" w:right="29" w:hanging="426"/>
        <w:jc w:val="both"/>
        <w:rPr>
          <w:szCs w:val="18"/>
        </w:rPr>
      </w:pPr>
      <w:r w:rsidRPr="00D62CBA">
        <w:rPr>
          <w:szCs w:val="18"/>
        </w:rPr>
        <w:t>Personal information about you, provided by you and other sources, is protected under privacy legislation. Disclosure of such information may be compelled by law (</w:t>
      </w:r>
      <w:proofErr w:type="spellStart"/>
      <w:r w:rsidRPr="00D62CBA">
        <w:rPr>
          <w:szCs w:val="18"/>
        </w:rPr>
        <w:t>eg</w:t>
      </w:r>
      <w:proofErr w:type="spellEnd"/>
      <w:r w:rsidRPr="00D62CBA">
        <w:rPr>
          <w:szCs w:val="18"/>
        </w:rPr>
        <w:t xml:space="preserve"> under the </w:t>
      </w:r>
      <w:r w:rsidRPr="00BA43AE">
        <w:rPr>
          <w:i/>
          <w:szCs w:val="18"/>
        </w:rPr>
        <w:t>Social Security Act</w:t>
      </w:r>
      <w:r w:rsidRPr="00D62CBA">
        <w:rPr>
          <w:szCs w:val="18"/>
        </w:rPr>
        <w:t>). You also authorise us to disclose such information where necessary to others in furtherance of your matter (</w:t>
      </w:r>
      <w:proofErr w:type="spellStart"/>
      <w:r w:rsidRPr="00D62CBA">
        <w:rPr>
          <w:szCs w:val="18"/>
        </w:rPr>
        <w:t>eg</w:t>
      </w:r>
      <w:proofErr w:type="spellEnd"/>
      <w:r w:rsidRPr="00D62CBA">
        <w:rPr>
          <w:szCs w:val="18"/>
        </w:rPr>
        <w:t xml:space="preserve"> within the firm, to a relevant court, to the other party or parties to litigation, to </w:t>
      </w:r>
      <w:proofErr w:type="spellStart"/>
      <w:r w:rsidRPr="00D62CBA">
        <w:rPr>
          <w:szCs w:val="18"/>
        </w:rPr>
        <w:t>valuers</w:t>
      </w:r>
      <w:proofErr w:type="spellEnd"/>
      <w:r w:rsidRPr="00D62CBA">
        <w:rPr>
          <w:szCs w:val="18"/>
        </w:rPr>
        <w:t xml:space="preserve">, experts, barristers </w:t>
      </w:r>
      <w:proofErr w:type="spellStart"/>
      <w:r w:rsidRPr="00D62CBA">
        <w:rPr>
          <w:szCs w:val="18"/>
        </w:rPr>
        <w:t>etc</w:t>
      </w:r>
      <w:proofErr w:type="spellEnd"/>
      <w:r w:rsidRPr="00D62CBA">
        <w:rPr>
          <w:szCs w:val="18"/>
        </w:rPr>
        <w:t>).</w:t>
      </w:r>
    </w:p>
    <w:p w:rsidR="00BD2BAA" w:rsidRDefault="00BD2BAA" w:rsidP="00BD2BAA">
      <w:pPr>
        <w:autoSpaceDE w:val="0"/>
        <w:autoSpaceDN w:val="0"/>
        <w:adjustRightInd w:val="0"/>
        <w:ind w:right="29"/>
        <w:jc w:val="both"/>
        <w:rPr>
          <w:szCs w:val="18"/>
        </w:rPr>
      </w:pPr>
    </w:p>
    <w:p w:rsidR="00D62CBA" w:rsidRPr="00F211B0" w:rsidRDefault="00BD2BAA" w:rsidP="001E1084">
      <w:pPr>
        <w:pStyle w:val="Heading1"/>
        <w:rPr>
          <w:rFonts w:cstheme="minorBidi"/>
          <w:sz w:val="18"/>
          <w:szCs w:val="18"/>
        </w:rPr>
      </w:pPr>
      <w:bookmarkStart w:id="9" w:name="_Toc455147429"/>
      <w:r w:rsidRPr="00BD2BAA">
        <w:t>Intellectual</w:t>
      </w:r>
      <w:r>
        <w:rPr>
          <w:sz w:val="18"/>
          <w:szCs w:val="18"/>
        </w:rPr>
        <w:t xml:space="preserve"> </w:t>
      </w:r>
      <w:r w:rsidRPr="00BD2BAA">
        <w:t>property</w:t>
      </w:r>
      <w:bookmarkEnd w:id="9"/>
    </w:p>
    <w:p w:rsidR="00BD2BAA" w:rsidRPr="00300081" w:rsidRDefault="00BD2BAA" w:rsidP="005F5916">
      <w:pPr>
        <w:pStyle w:val="ListParagraph"/>
        <w:numPr>
          <w:ilvl w:val="0"/>
          <w:numId w:val="18"/>
        </w:numPr>
        <w:autoSpaceDE w:val="0"/>
        <w:autoSpaceDN w:val="0"/>
        <w:adjustRightInd w:val="0"/>
        <w:ind w:left="426" w:right="29" w:hanging="426"/>
        <w:jc w:val="both"/>
        <w:rPr>
          <w:szCs w:val="20"/>
        </w:rPr>
      </w:pPr>
      <w:r w:rsidRPr="00300081">
        <w:rPr>
          <w:szCs w:val="20"/>
        </w:rPr>
        <w:t>You acknowledge that we retain the copyright in all correspondence, documents, advices, agreements and any other material prepared for or on your behalf (</w:t>
      </w:r>
      <w:r w:rsidRPr="00300081">
        <w:rPr>
          <w:b/>
          <w:bCs/>
          <w:szCs w:val="20"/>
        </w:rPr>
        <w:t>Materials</w:t>
      </w:r>
      <w:r w:rsidRPr="00300081">
        <w:rPr>
          <w:szCs w:val="20"/>
        </w:rPr>
        <w:t xml:space="preserve">). You have the right to use these Materials for the purpose for which it was provided to you. However, you are not entitled to use the Materials, or supply them to any other party, for any other purpose without our written consent. </w:t>
      </w:r>
    </w:p>
    <w:p w:rsidR="00300081" w:rsidRPr="00300081" w:rsidRDefault="00300081" w:rsidP="00300081">
      <w:pPr>
        <w:pStyle w:val="ListParagraph"/>
        <w:autoSpaceDE w:val="0"/>
        <w:autoSpaceDN w:val="0"/>
        <w:adjustRightInd w:val="0"/>
        <w:ind w:left="426" w:right="29"/>
        <w:jc w:val="both"/>
        <w:rPr>
          <w:sz w:val="24"/>
          <w:szCs w:val="24"/>
        </w:rPr>
      </w:pPr>
    </w:p>
    <w:p w:rsidR="00300081" w:rsidRDefault="00300081" w:rsidP="001E1084">
      <w:pPr>
        <w:pStyle w:val="Heading1"/>
      </w:pPr>
      <w:bookmarkStart w:id="10" w:name="_Toc455147430"/>
      <w:r w:rsidRPr="00300081">
        <w:t>Communications</w:t>
      </w:r>
      <w:bookmarkEnd w:id="10"/>
    </w:p>
    <w:p w:rsidR="00300081" w:rsidRDefault="00300081" w:rsidP="005F5916">
      <w:pPr>
        <w:pStyle w:val="ListParagraph"/>
        <w:numPr>
          <w:ilvl w:val="0"/>
          <w:numId w:val="19"/>
        </w:numPr>
        <w:autoSpaceDE w:val="0"/>
        <w:autoSpaceDN w:val="0"/>
        <w:adjustRightInd w:val="0"/>
        <w:ind w:left="426" w:right="29" w:hanging="426"/>
        <w:jc w:val="both"/>
        <w:rPr>
          <w:rFonts w:cs="Times New Roman"/>
        </w:rPr>
      </w:pPr>
      <w:r w:rsidRPr="00300081">
        <w:rPr>
          <w:rFonts w:cs="Times New Roman"/>
        </w:rPr>
        <w:t xml:space="preserve">Our usual method of communication is via email rather than post or fax. </w:t>
      </w:r>
    </w:p>
    <w:p w:rsidR="00300081" w:rsidRDefault="00300081" w:rsidP="00300081">
      <w:pPr>
        <w:pStyle w:val="ListParagraph"/>
        <w:autoSpaceDE w:val="0"/>
        <w:autoSpaceDN w:val="0"/>
        <w:adjustRightInd w:val="0"/>
        <w:ind w:left="426" w:right="29"/>
        <w:jc w:val="both"/>
        <w:rPr>
          <w:rFonts w:cs="Times New Roman"/>
        </w:rPr>
      </w:pPr>
    </w:p>
    <w:p w:rsidR="00300081" w:rsidRDefault="00300081" w:rsidP="005F5916">
      <w:pPr>
        <w:pStyle w:val="ListParagraph"/>
        <w:numPr>
          <w:ilvl w:val="0"/>
          <w:numId w:val="19"/>
        </w:numPr>
        <w:autoSpaceDE w:val="0"/>
        <w:autoSpaceDN w:val="0"/>
        <w:adjustRightInd w:val="0"/>
        <w:ind w:left="426" w:right="29" w:hanging="426"/>
        <w:jc w:val="both"/>
        <w:rPr>
          <w:rFonts w:cs="Times New Roman"/>
        </w:rPr>
      </w:pPr>
      <w:r w:rsidRPr="00300081">
        <w:rPr>
          <w:rFonts w:cs="Times New Roman"/>
        </w:rPr>
        <w:t xml:space="preserve">It is your responsibility to: </w:t>
      </w:r>
    </w:p>
    <w:p w:rsidR="00632143" w:rsidRPr="00632143" w:rsidRDefault="00632143" w:rsidP="00632143">
      <w:pPr>
        <w:autoSpaceDE w:val="0"/>
        <w:autoSpaceDN w:val="0"/>
        <w:adjustRightInd w:val="0"/>
        <w:ind w:right="29"/>
        <w:jc w:val="both"/>
        <w:rPr>
          <w:rFonts w:cs="Times New Roman"/>
        </w:rPr>
      </w:pPr>
    </w:p>
    <w:p w:rsidR="00300081" w:rsidRPr="00300081" w:rsidRDefault="00300081" w:rsidP="005F5916">
      <w:pPr>
        <w:pStyle w:val="ListParagraph"/>
        <w:numPr>
          <w:ilvl w:val="0"/>
          <w:numId w:val="20"/>
        </w:numPr>
        <w:autoSpaceDE w:val="0"/>
        <w:autoSpaceDN w:val="0"/>
        <w:adjustRightInd w:val="0"/>
        <w:ind w:left="567" w:right="29" w:hanging="425"/>
        <w:jc w:val="both"/>
        <w:rPr>
          <w:rFonts w:cs="Times New Roman"/>
        </w:rPr>
      </w:pPr>
      <w:r>
        <w:rPr>
          <w:rFonts w:cs="Times New Roman"/>
        </w:rPr>
        <w:t>E</w:t>
      </w:r>
      <w:r w:rsidRPr="00300081">
        <w:rPr>
          <w:rFonts w:cs="Times New Roman"/>
        </w:rPr>
        <w:t xml:space="preserve">nsure that we have the correct email address for you and advise us of any changes to your email address; and </w:t>
      </w:r>
    </w:p>
    <w:p w:rsidR="00300081" w:rsidRPr="00300081" w:rsidRDefault="00300081" w:rsidP="005F5916">
      <w:pPr>
        <w:pStyle w:val="ListParagraph"/>
        <w:numPr>
          <w:ilvl w:val="0"/>
          <w:numId w:val="20"/>
        </w:numPr>
        <w:autoSpaceDE w:val="0"/>
        <w:autoSpaceDN w:val="0"/>
        <w:adjustRightInd w:val="0"/>
        <w:ind w:left="567" w:right="29" w:hanging="425"/>
        <w:jc w:val="both"/>
        <w:rPr>
          <w:rFonts w:cs="Times New Roman"/>
        </w:rPr>
      </w:pPr>
      <w:r>
        <w:rPr>
          <w:rFonts w:cs="Times New Roman"/>
        </w:rPr>
        <w:t>N</w:t>
      </w:r>
      <w:r w:rsidRPr="00300081">
        <w:rPr>
          <w:rFonts w:cs="Times New Roman"/>
        </w:rPr>
        <w:t>otify us if you would prefer an alternative contact method to email communication.</w:t>
      </w:r>
    </w:p>
    <w:p w:rsidR="00BD2BAA" w:rsidRDefault="00BD2BAA" w:rsidP="00BD2BAA">
      <w:pPr>
        <w:pStyle w:val="ListParagraph"/>
      </w:pPr>
    </w:p>
    <w:p w:rsidR="003927CA" w:rsidRPr="00E60559" w:rsidRDefault="003927CA" w:rsidP="001E1084">
      <w:pPr>
        <w:pStyle w:val="Heading1"/>
        <w:ind w:left="567" w:hanging="567"/>
      </w:pPr>
      <w:bookmarkStart w:id="11" w:name="_Toc455147431"/>
      <w:r w:rsidRPr="00E60559">
        <w:t>Costs Agreement</w:t>
      </w:r>
      <w:bookmarkEnd w:id="11"/>
    </w:p>
    <w:p w:rsidR="003927CA" w:rsidRDefault="003927CA" w:rsidP="005F5916">
      <w:pPr>
        <w:pStyle w:val="ListParagraph"/>
        <w:numPr>
          <w:ilvl w:val="0"/>
          <w:numId w:val="22"/>
        </w:numPr>
        <w:autoSpaceDE w:val="0"/>
        <w:autoSpaceDN w:val="0"/>
        <w:adjustRightInd w:val="0"/>
        <w:ind w:left="567" w:right="29" w:hanging="567"/>
        <w:jc w:val="both"/>
        <w:rPr>
          <w:rFonts w:cs="Times New Roman"/>
        </w:rPr>
      </w:pPr>
      <w:r w:rsidRPr="003C0D3C">
        <w:rPr>
          <w:szCs w:val="18"/>
        </w:rPr>
        <w:t>This</w:t>
      </w:r>
      <w:r w:rsidRPr="00E60559">
        <w:rPr>
          <w:rFonts w:cs="Times New Roman"/>
        </w:rPr>
        <w:t xml:space="preserve"> letter is also an offer by me to you to enter into a costs agreement relating to my proposed retainer in this matter. Upon acceptance of my offer, the above will comprise the terms of the agreement.</w:t>
      </w:r>
    </w:p>
    <w:p w:rsidR="00A325F5" w:rsidRDefault="00A325F5" w:rsidP="00A325F5">
      <w:pPr>
        <w:pStyle w:val="ListParagraph"/>
        <w:autoSpaceDE w:val="0"/>
        <w:autoSpaceDN w:val="0"/>
        <w:adjustRightInd w:val="0"/>
        <w:ind w:left="426" w:right="29"/>
        <w:jc w:val="both"/>
        <w:rPr>
          <w:rFonts w:cs="Times New Roman"/>
        </w:rPr>
      </w:pPr>
    </w:p>
    <w:p w:rsidR="00504B22" w:rsidRDefault="00504B22" w:rsidP="00A325F5">
      <w:pPr>
        <w:pStyle w:val="ListParagraph"/>
        <w:autoSpaceDE w:val="0"/>
        <w:autoSpaceDN w:val="0"/>
        <w:adjustRightInd w:val="0"/>
        <w:ind w:left="426" w:right="29"/>
        <w:jc w:val="both"/>
        <w:rPr>
          <w:rFonts w:cs="Times New Roman"/>
        </w:rPr>
      </w:pPr>
    </w:p>
    <w:p w:rsidR="00504B22" w:rsidRDefault="00504B22" w:rsidP="00A325F5">
      <w:pPr>
        <w:pStyle w:val="ListParagraph"/>
        <w:autoSpaceDE w:val="0"/>
        <w:autoSpaceDN w:val="0"/>
        <w:adjustRightInd w:val="0"/>
        <w:ind w:left="426" w:right="29"/>
        <w:jc w:val="both"/>
        <w:rPr>
          <w:rFonts w:cs="Times New Roman"/>
        </w:rPr>
      </w:pPr>
    </w:p>
    <w:p w:rsidR="00504B22" w:rsidRDefault="00504B22" w:rsidP="00A325F5">
      <w:pPr>
        <w:pStyle w:val="ListParagraph"/>
        <w:autoSpaceDE w:val="0"/>
        <w:autoSpaceDN w:val="0"/>
        <w:adjustRightInd w:val="0"/>
        <w:ind w:left="426" w:right="29"/>
        <w:jc w:val="both"/>
        <w:rPr>
          <w:rFonts w:cs="Times New Roman"/>
        </w:rPr>
      </w:pPr>
    </w:p>
    <w:p w:rsidR="00504B22" w:rsidRDefault="00504B22" w:rsidP="00A325F5">
      <w:pPr>
        <w:pStyle w:val="ListParagraph"/>
        <w:autoSpaceDE w:val="0"/>
        <w:autoSpaceDN w:val="0"/>
        <w:adjustRightInd w:val="0"/>
        <w:ind w:left="426" w:right="29"/>
        <w:jc w:val="both"/>
        <w:rPr>
          <w:rFonts w:cs="Times New Roman"/>
        </w:rPr>
      </w:pPr>
    </w:p>
    <w:p w:rsidR="00504B22" w:rsidRPr="00E60559" w:rsidRDefault="00504B22" w:rsidP="00A325F5">
      <w:pPr>
        <w:pStyle w:val="ListParagraph"/>
        <w:autoSpaceDE w:val="0"/>
        <w:autoSpaceDN w:val="0"/>
        <w:adjustRightInd w:val="0"/>
        <w:ind w:left="426" w:right="29"/>
        <w:jc w:val="both"/>
        <w:rPr>
          <w:rFonts w:cs="Times New Roman"/>
        </w:rPr>
      </w:pPr>
    </w:p>
    <w:p w:rsidR="00D67C52" w:rsidRDefault="00D67C52" w:rsidP="001E1084">
      <w:pPr>
        <w:pStyle w:val="Heading1"/>
        <w:ind w:left="567" w:hanging="567"/>
      </w:pPr>
      <w:bookmarkStart w:id="12" w:name="_Toc455147432"/>
      <w:r w:rsidRPr="00A325F5">
        <w:lastRenderedPageBreak/>
        <w:t>Covering email/letter</w:t>
      </w:r>
      <w:bookmarkEnd w:id="12"/>
      <w:r w:rsidRPr="00A325F5">
        <w:t xml:space="preserve"> </w:t>
      </w:r>
    </w:p>
    <w:p w:rsidR="00D67C52" w:rsidRDefault="00D67C52" w:rsidP="005F5916">
      <w:pPr>
        <w:pStyle w:val="ListParagraph"/>
        <w:numPr>
          <w:ilvl w:val="0"/>
          <w:numId w:val="23"/>
        </w:numPr>
        <w:autoSpaceDE w:val="0"/>
        <w:autoSpaceDN w:val="0"/>
        <w:adjustRightInd w:val="0"/>
        <w:ind w:left="567" w:right="29" w:hanging="567"/>
        <w:jc w:val="both"/>
        <w:rPr>
          <w:szCs w:val="20"/>
        </w:rPr>
      </w:pPr>
      <w:r w:rsidRPr="003305AA">
        <w:rPr>
          <w:szCs w:val="20"/>
        </w:rPr>
        <w:t xml:space="preserve">The terms of engagement section of the covering email/letter to you sets out specific conditions which apply to this matter and forms part of this costs agreement. </w:t>
      </w:r>
    </w:p>
    <w:p w:rsidR="00072AAA" w:rsidRPr="003305AA" w:rsidRDefault="00072AAA" w:rsidP="00072AAA">
      <w:pPr>
        <w:pStyle w:val="ListParagraph"/>
        <w:autoSpaceDE w:val="0"/>
        <w:autoSpaceDN w:val="0"/>
        <w:adjustRightInd w:val="0"/>
        <w:ind w:left="567" w:right="29"/>
        <w:jc w:val="both"/>
        <w:rPr>
          <w:szCs w:val="20"/>
        </w:rPr>
      </w:pPr>
    </w:p>
    <w:p w:rsidR="00D67C52" w:rsidRDefault="00D67C52" w:rsidP="005F5916">
      <w:pPr>
        <w:pStyle w:val="ListParagraph"/>
        <w:numPr>
          <w:ilvl w:val="0"/>
          <w:numId w:val="23"/>
        </w:numPr>
        <w:autoSpaceDE w:val="0"/>
        <w:autoSpaceDN w:val="0"/>
        <w:adjustRightInd w:val="0"/>
        <w:ind w:left="567" w:right="29" w:hanging="567"/>
        <w:jc w:val="both"/>
        <w:rPr>
          <w:szCs w:val="20"/>
        </w:rPr>
      </w:pPr>
      <w:r w:rsidRPr="00F6043D">
        <w:rPr>
          <w:szCs w:val="20"/>
        </w:rPr>
        <w:t xml:space="preserve">We will endeavour to notify you of any substantial changes to the matters set out in the terms of engagement section of the covering email/letter or this costs agreement (for example any substantial changes to hourly charge rates, cost estimates </w:t>
      </w:r>
      <w:proofErr w:type="spellStart"/>
      <w:r w:rsidRPr="00F6043D">
        <w:rPr>
          <w:szCs w:val="20"/>
        </w:rPr>
        <w:t>etc</w:t>
      </w:r>
      <w:proofErr w:type="spellEnd"/>
      <w:r w:rsidRPr="00F6043D">
        <w:rPr>
          <w:szCs w:val="20"/>
        </w:rPr>
        <w:t xml:space="preserve">) as soon as reasonably practicable. </w:t>
      </w:r>
    </w:p>
    <w:p w:rsidR="005D27EF" w:rsidRPr="00F6043D" w:rsidRDefault="005D27EF" w:rsidP="005D27EF">
      <w:pPr>
        <w:pStyle w:val="ListParagraph"/>
        <w:autoSpaceDE w:val="0"/>
        <w:autoSpaceDN w:val="0"/>
        <w:adjustRightInd w:val="0"/>
        <w:ind w:left="567" w:right="29"/>
        <w:jc w:val="both"/>
        <w:rPr>
          <w:szCs w:val="20"/>
        </w:rPr>
      </w:pPr>
    </w:p>
    <w:p w:rsidR="00D67C52" w:rsidRDefault="00D67C52" w:rsidP="001E1084">
      <w:pPr>
        <w:pStyle w:val="Heading1"/>
        <w:ind w:left="567" w:hanging="567"/>
      </w:pPr>
      <w:bookmarkStart w:id="13" w:name="_Toc455147433"/>
      <w:r w:rsidRPr="00A325F5">
        <w:t>Jurisdiction</w:t>
      </w:r>
      <w:bookmarkEnd w:id="13"/>
      <w:r w:rsidRPr="00A325F5">
        <w:t xml:space="preserve"> </w:t>
      </w:r>
    </w:p>
    <w:p w:rsidR="00D67C52" w:rsidRDefault="00D67C52" w:rsidP="005F5916">
      <w:pPr>
        <w:pStyle w:val="ListParagraph"/>
        <w:numPr>
          <w:ilvl w:val="0"/>
          <w:numId w:val="24"/>
        </w:numPr>
        <w:autoSpaceDE w:val="0"/>
        <w:autoSpaceDN w:val="0"/>
        <w:adjustRightInd w:val="0"/>
        <w:ind w:left="567" w:right="29" w:hanging="567"/>
        <w:jc w:val="both"/>
        <w:rPr>
          <w:szCs w:val="20"/>
        </w:rPr>
      </w:pPr>
      <w:r w:rsidRPr="005D27EF">
        <w:rPr>
          <w:szCs w:val="20"/>
        </w:rPr>
        <w:t xml:space="preserve">The laws of Queensland apply to this costs agreement and legal costs in relation to this matter. </w:t>
      </w:r>
    </w:p>
    <w:p w:rsidR="00A115ED" w:rsidRPr="005D27EF" w:rsidRDefault="00A115ED" w:rsidP="00A115ED">
      <w:pPr>
        <w:pStyle w:val="ListParagraph"/>
        <w:autoSpaceDE w:val="0"/>
        <w:autoSpaceDN w:val="0"/>
        <w:adjustRightInd w:val="0"/>
        <w:ind w:left="567" w:right="29"/>
        <w:jc w:val="both"/>
        <w:rPr>
          <w:szCs w:val="20"/>
        </w:rPr>
      </w:pPr>
    </w:p>
    <w:p w:rsidR="00D67C52" w:rsidRDefault="00D67C52" w:rsidP="001E1084">
      <w:pPr>
        <w:pStyle w:val="Heading1"/>
        <w:ind w:left="567" w:hanging="567"/>
      </w:pPr>
      <w:bookmarkStart w:id="14" w:name="_Toc455147434"/>
      <w:r w:rsidRPr="00A325F5">
        <w:t>Severance</w:t>
      </w:r>
      <w:bookmarkEnd w:id="14"/>
      <w:r w:rsidRPr="00A325F5">
        <w:t xml:space="preserve"> </w:t>
      </w:r>
    </w:p>
    <w:p w:rsidR="003927CA" w:rsidRPr="009F4560" w:rsidRDefault="00D67C52" w:rsidP="005F5916">
      <w:pPr>
        <w:pStyle w:val="ListParagraph"/>
        <w:numPr>
          <w:ilvl w:val="0"/>
          <w:numId w:val="25"/>
        </w:numPr>
        <w:autoSpaceDE w:val="0"/>
        <w:autoSpaceDN w:val="0"/>
        <w:adjustRightInd w:val="0"/>
        <w:ind w:left="567" w:right="29" w:hanging="567"/>
        <w:jc w:val="both"/>
        <w:rPr>
          <w:rFonts w:cs="Times New Roman"/>
          <w:szCs w:val="20"/>
        </w:rPr>
      </w:pPr>
      <w:r w:rsidRPr="009F4560">
        <w:rPr>
          <w:szCs w:val="20"/>
        </w:rPr>
        <w:t xml:space="preserve">If a provision, or part of a provision, of this </w:t>
      </w:r>
      <w:r w:rsidRPr="009F4560">
        <w:rPr>
          <w:rFonts w:cs="Times New Roman"/>
          <w:szCs w:val="20"/>
        </w:rPr>
        <w:t>costs</w:t>
      </w:r>
      <w:r w:rsidRPr="009F4560">
        <w:rPr>
          <w:szCs w:val="20"/>
        </w:rPr>
        <w:t xml:space="preserve"> agreement is void or voidable that provision, or part, is severable and the remainder of the costs agreement has full force and effect.</w:t>
      </w:r>
    </w:p>
    <w:p w:rsidR="009F4560" w:rsidRPr="009F4560" w:rsidRDefault="009F4560" w:rsidP="009F4560">
      <w:pPr>
        <w:pStyle w:val="ListParagraph"/>
        <w:autoSpaceDE w:val="0"/>
        <w:autoSpaceDN w:val="0"/>
        <w:adjustRightInd w:val="0"/>
        <w:ind w:left="567" w:right="29"/>
        <w:jc w:val="both"/>
        <w:rPr>
          <w:rFonts w:cs="Times New Roman"/>
          <w:szCs w:val="20"/>
        </w:rPr>
      </w:pPr>
    </w:p>
    <w:p w:rsidR="003927CA" w:rsidRPr="00F211B0" w:rsidRDefault="003927CA" w:rsidP="001E1084">
      <w:pPr>
        <w:pStyle w:val="Heading1"/>
        <w:ind w:left="567" w:hanging="567"/>
      </w:pPr>
      <w:bookmarkStart w:id="15" w:name="_Toc455147435"/>
      <w:r w:rsidRPr="00F211B0">
        <w:t>Acceptance of Offer</w:t>
      </w:r>
      <w:bookmarkEnd w:id="15"/>
    </w:p>
    <w:p w:rsidR="002F1F93" w:rsidRDefault="002F1F93"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t xml:space="preserve">You </w:t>
      </w:r>
      <w:r w:rsidRPr="002F1F93">
        <w:rPr>
          <w:szCs w:val="20"/>
        </w:rPr>
        <w:t>acknowledge</w:t>
      </w:r>
      <w:r w:rsidRPr="002F1F93">
        <w:rPr>
          <w:rFonts w:cs="Times New Roman"/>
          <w:szCs w:val="20"/>
        </w:rPr>
        <w:t xml:space="preserve"> that you: </w:t>
      </w:r>
    </w:p>
    <w:p w:rsidR="00E56E45" w:rsidRPr="002F1F93" w:rsidRDefault="00E56E45" w:rsidP="00E56E45">
      <w:pPr>
        <w:pStyle w:val="ListParagraph"/>
        <w:autoSpaceDE w:val="0"/>
        <w:autoSpaceDN w:val="0"/>
        <w:adjustRightInd w:val="0"/>
        <w:ind w:left="567" w:right="29"/>
        <w:jc w:val="both"/>
        <w:rPr>
          <w:rFonts w:cs="Times New Roman"/>
          <w:szCs w:val="20"/>
        </w:rPr>
      </w:pPr>
    </w:p>
    <w:p w:rsidR="002F1F93" w:rsidRPr="002F1F93" w:rsidRDefault="00E56E45" w:rsidP="0089376C">
      <w:pPr>
        <w:pStyle w:val="ListParagraph"/>
        <w:numPr>
          <w:ilvl w:val="0"/>
          <w:numId w:val="27"/>
        </w:numPr>
        <w:autoSpaceDE w:val="0"/>
        <w:autoSpaceDN w:val="0"/>
        <w:adjustRightInd w:val="0"/>
        <w:ind w:right="29" w:hanging="624"/>
        <w:jc w:val="both"/>
        <w:rPr>
          <w:rFonts w:cs="Times New Roman"/>
          <w:szCs w:val="20"/>
        </w:rPr>
      </w:pPr>
      <w:r>
        <w:rPr>
          <w:rFonts w:cs="Times New Roman"/>
          <w:szCs w:val="20"/>
        </w:rPr>
        <w:t>H</w:t>
      </w:r>
      <w:r w:rsidR="002F1F93" w:rsidRPr="002F1F93">
        <w:rPr>
          <w:rFonts w:cs="Times New Roman"/>
          <w:szCs w:val="20"/>
        </w:rPr>
        <w:t xml:space="preserve">ave read and understood the contents of this costs agreement; </w:t>
      </w:r>
    </w:p>
    <w:p w:rsidR="002F1F93" w:rsidRPr="002F1F93" w:rsidRDefault="00E56E45" w:rsidP="0089376C">
      <w:pPr>
        <w:pStyle w:val="ListParagraph"/>
        <w:numPr>
          <w:ilvl w:val="0"/>
          <w:numId w:val="27"/>
        </w:numPr>
        <w:autoSpaceDE w:val="0"/>
        <w:autoSpaceDN w:val="0"/>
        <w:adjustRightInd w:val="0"/>
        <w:ind w:right="29" w:hanging="624"/>
        <w:jc w:val="both"/>
        <w:rPr>
          <w:rFonts w:cs="Times New Roman"/>
          <w:szCs w:val="20"/>
        </w:rPr>
      </w:pPr>
      <w:r>
        <w:rPr>
          <w:rFonts w:cs="Times New Roman"/>
          <w:szCs w:val="20"/>
        </w:rPr>
        <w:t>H</w:t>
      </w:r>
      <w:r w:rsidR="002F1F93" w:rsidRPr="002F1F93">
        <w:rPr>
          <w:rFonts w:cs="Times New Roman"/>
          <w:szCs w:val="20"/>
        </w:rPr>
        <w:t xml:space="preserve">ave </w:t>
      </w:r>
      <w:r w:rsidR="002F1F93" w:rsidRPr="00E56E45">
        <w:rPr>
          <w:rFonts w:cs="Times New Roman"/>
        </w:rPr>
        <w:t>voluntarily</w:t>
      </w:r>
      <w:r w:rsidR="002F1F93" w:rsidRPr="002F1F93">
        <w:rPr>
          <w:rFonts w:cs="Times New Roman"/>
          <w:szCs w:val="20"/>
        </w:rPr>
        <w:t xml:space="preserve"> entered into this costs agreement without any duress from us; </w:t>
      </w:r>
    </w:p>
    <w:p w:rsidR="002F1F93" w:rsidRPr="002F1F93" w:rsidRDefault="00E56E45" w:rsidP="0089376C">
      <w:pPr>
        <w:pStyle w:val="ListParagraph"/>
        <w:numPr>
          <w:ilvl w:val="0"/>
          <w:numId w:val="27"/>
        </w:numPr>
        <w:autoSpaceDE w:val="0"/>
        <w:autoSpaceDN w:val="0"/>
        <w:adjustRightInd w:val="0"/>
        <w:ind w:right="29" w:hanging="624"/>
        <w:jc w:val="both"/>
        <w:rPr>
          <w:rFonts w:cs="Times New Roman"/>
          <w:szCs w:val="20"/>
        </w:rPr>
      </w:pPr>
      <w:r>
        <w:rPr>
          <w:rFonts w:cs="Times New Roman"/>
          <w:szCs w:val="20"/>
        </w:rPr>
        <w:t>H</w:t>
      </w:r>
      <w:r w:rsidR="002F1F93" w:rsidRPr="002F1F93">
        <w:rPr>
          <w:rFonts w:cs="Times New Roman"/>
          <w:szCs w:val="20"/>
        </w:rPr>
        <w:t xml:space="preserve">ave had reasonable opportunity to consider the terms of this costs agreement and seek legal advice prior to accepting the terms of this costs agreement; and </w:t>
      </w:r>
    </w:p>
    <w:p w:rsidR="002F1F93" w:rsidRDefault="00E56E45" w:rsidP="0089376C">
      <w:pPr>
        <w:pStyle w:val="ListParagraph"/>
        <w:numPr>
          <w:ilvl w:val="0"/>
          <w:numId w:val="27"/>
        </w:numPr>
        <w:autoSpaceDE w:val="0"/>
        <w:autoSpaceDN w:val="0"/>
        <w:adjustRightInd w:val="0"/>
        <w:ind w:right="29" w:hanging="624"/>
        <w:jc w:val="both"/>
        <w:rPr>
          <w:rFonts w:cs="Times New Roman"/>
          <w:szCs w:val="20"/>
        </w:rPr>
      </w:pPr>
      <w:r>
        <w:rPr>
          <w:rFonts w:cs="Times New Roman"/>
          <w:szCs w:val="20"/>
        </w:rPr>
        <w:t>B</w:t>
      </w:r>
      <w:r w:rsidR="002F1F93" w:rsidRPr="00E56E45">
        <w:rPr>
          <w:rFonts w:cs="Times New Roman"/>
        </w:rPr>
        <w:t>elieve</w:t>
      </w:r>
      <w:r w:rsidR="002F1F93" w:rsidRPr="002F1F93">
        <w:rPr>
          <w:rFonts w:cs="Times New Roman"/>
          <w:szCs w:val="20"/>
        </w:rPr>
        <w:t xml:space="preserve"> that the terms of this costs agreement are fair and reasonable. </w:t>
      </w:r>
    </w:p>
    <w:p w:rsidR="00295D98" w:rsidRPr="002F1F93" w:rsidRDefault="00295D98" w:rsidP="00295D98">
      <w:pPr>
        <w:pStyle w:val="ListParagraph"/>
        <w:autoSpaceDE w:val="0"/>
        <w:autoSpaceDN w:val="0"/>
        <w:adjustRightInd w:val="0"/>
        <w:ind w:left="567" w:right="29"/>
        <w:jc w:val="both"/>
        <w:rPr>
          <w:rFonts w:cs="Times New Roman"/>
          <w:szCs w:val="20"/>
        </w:rPr>
      </w:pPr>
    </w:p>
    <w:p w:rsidR="002F1F93" w:rsidRDefault="00D34308" w:rsidP="005F5916">
      <w:pPr>
        <w:pStyle w:val="ListParagraph"/>
        <w:numPr>
          <w:ilvl w:val="0"/>
          <w:numId w:val="26"/>
        </w:numPr>
        <w:autoSpaceDE w:val="0"/>
        <w:autoSpaceDN w:val="0"/>
        <w:adjustRightInd w:val="0"/>
        <w:ind w:left="567" w:right="29" w:hanging="567"/>
        <w:jc w:val="both"/>
        <w:rPr>
          <w:rFonts w:cs="Times New Roman"/>
          <w:szCs w:val="20"/>
        </w:rPr>
      </w:pPr>
      <w:r>
        <w:rPr>
          <w:rFonts w:cs="Times New Roman"/>
          <w:szCs w:val="20"/>
        </w:rPr>
        <w:t>I</w:t>
      </w:r>
      <w:r w:rsidR="002F1F93" w:rsidRPr="002F1F93">
        <w:rPr>
          <w:rFonts w:cs="Times New Roman"/>
          <w:szCs w:val="20"/>
        </w:rPr>
        <w:t xml:space="preserve"> will not proceed with any work without your instructions or confirmation that you are satisfied with the terms of the costs agreement, and encourages you to contact our office to discuss any concerns or questions. </w:t>
      </w:r>
    </w:p>
    <w:p w:rsidR="00295D98" w:rsidRPr="002F1F93" w:rsidRDefault="00295D98" w:rsidP="00295D98">
      <w:pPr>
        <w:pStyle w:val="ListParagraph"/>
        <w:autoSpaceDE w:val="0"/>
        <w:autoSpaceDN w:val="0"/>
        <w:adjustRightInd w:val="0"/>
        <w:ind w:left="567" w:right="29"/>
        <w:jc w:val="both"/>
        <w:rPr>
          <w:rFonts w:cs="Times New Roman"/>
          <w:szCs w:val="20"/>
        </w:rPr>
      </w:pPr>
    </w:p>
    <w:p w:rsidR="002F1F93" w:rsidRDefault="002F1F93"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lastRenderedPageBreak/>
        <w:t xml:space="preserve">The terms of this costs agreement will be accepted by you, if you: </w:t>
      </w:r>
    </w:p>
    <w:p w:rsidR="00072AAA" w:rsidRPr="00072AAA" w:rsidRDefault="00072AAA" w:rsidP="00072AAA">
      <w:pPr>
        <w:autoSpaceDE w:val="0"/>
        <w:autoSpaceDN w:val="0"/>
        <w:adjustRightInd w:val="0"/>
        <w:ind w:right="29"/>
        <w:jc w:val="both"/>
        <w:rPr>
          <w:rFonts w:cs="Times New Roman"/>
          <w:szCs w:val="20"/>
        </w:rPr>
      </w:pPr>
    </w:p>
    <w:p w:rsidR="002F1F93" w:rsidRPr="002F1F93" w:rsidRDefault="00295D98" w:rsidP="0089376C">
      <w:pPr>
        <w:pStyle w:val="ListParagraph"/>
        <w:numPr>
          <w:ilvl w:val="0"/>
          <w:numId w:val="28"/>
        </w:numPr>
        <w:autoSpaceDE w:val="0"/>
        <w:autoSpaceDN w:val="0"/>
        <w:adjustRightInd w:val="0"/>
        <w:ind w:left="709" w:right="29" w:hanging="567"/>
        <w:jc w:val="both"/>
        <w:rPr>
          <w:rFonts w:cs="Times New Roman"/>
          <w:szCs w:val="20"/>
        </w:rPr>
      </w:pPr>
      <w:r>
        <w:rPr>
          <w:rFonts w:cs="Times New Roman"/>
          <w:szCs w:val="20"/>
        </w:rPr>
        <w:t>C</w:t>
      </w:r>
      <w:r w:rsidR="002F1F93" w:rsidRPr="002F1F93">
        <w:rPr>
          <w:rFonts w:cs="Times New Roman"/>
          <w:szCs w:val="20"/>
        </w:rPr>
        <w:t xml:space="preserve">ontinue to instruct us (in writing or orally) to perform the scope of instructions as detailed in our covering email/letter; </w:t>
      </w:r>
    </w:p>
    <w:p w:rsidR="002F1F93" w:rsidRDefault="00295D98" w:rsidP="0089376C">
      <w:pPr>
        <w:pStyle w:val="ListParagraph"/>
        <w:numPr>
          <w:ilvl w:val="0"/>
          <w:numId w:val="28"/>
        </w:numPr>
        <w:autoSpaceDE w:val="0"/>
        <w:autoSpaceDN w:val="0"/>
        <w:adjustRightInd w:val="0"/>
        <w:ind w:left="709" w:right="29" w:hanging="567"/>
        <w:jc w:val="both"/>
        <w:rPr>
          <w:rFonts w:cs="Times New Roman"/>
          <w:szCs w:val="20"/>
        </w:rPr>
      </w:pPr>
      <w:r>
        <w:rPr>
          <w:rFonts w:cs="Times New Roman"/>
          <w:szCs w:val="20"/>
        </w:rPr>
        <w:t>O</w:t>
      </w:r>
      <w:r w:rsidR="002F1F93" w:rsidRPr="002F1F93">
        <w:rPr>
          <w:rFonts w:cs="Times New Roman"/>
          <w:szCs w:val="20"/>
        </w:rPr>
        <w:t xml:space="preserve">r the avoidance of doubt, the type of conduct (other than in writing) that constitutes acceptance of our covering email/letter may include but is not limited to: </w:t>
      </w:r>
    </w:p>
    <w:p w:rsidR="00295D98" w:rsidRPr="002F1F93" w:rsidRDefault="00295D98" w:rsidP="00295D98">
      <w:pPr>
        <w:pStyle w:val="ListParagraph"/>
        <w:autoSpaceDE w:val="0"/>
        <w:autoSpaceDN w:val="0"/>
        <w:adjustRightInd w:val="0"/>
        <w:ind w:left="766" w:right="29"/>
        <w:jc w:val="both"/>
        <w:rPr>
          <w:rFonts w:cs="Times New Roman"/>
          <w:szCs w:val="20"/>
        </w:rPr>
      </w:pPr>
    </w:p>
    <w:p w:rsidR="002F1F93" w:rsidRPr="00A15C3C"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W</w:t>
      </w:r>
      <w:r w:rsidR="002F1F93" w:rsidRPr="00295D98">
        <w:rPr>
          <w:rFonts w:cs="Times New Roman"/>
          <w:szCs w:val="20"/>
        </w:rPr>
        <w:t>ritten instructions by way o</w:t>
      </w:r>
      <w:r>
        <w:rPr>
          <w:rFonts w:cs="Times New Roman"/>
          <w:szCs w:val="20"/>
        </w:rPr>
        <w:t xml:space="preserve">f email, facsimile or hard copy </w:t>
      </w:r>
      <w:r w:rsidR="002F1F93" w:rsidRPr="00A15C3C">
        <w:rPr>
          <w:rFonts w:cs="Times New Roman"/>
          <w:szCs w:val="20"/>
        </w:rPr>
        <w:t xml:space="preserve">correspondence; </w:t>
      </w:r>
    </w:p>
    <w:p w:rsidR="002F1F93" w:rsidRPr="00295D98" w:rsidRDefault="002F1F93" w:rsidP="005F5916">
      <w:pPr>
        <w:pStyle w:val="ListParagraph"/>
        <w:numPr>
          <w:ilvl w:val="0"/>
          <w:numId w:val="29"/>
        </w:numPr>
        <w:autoSpaceDE w:val="0"/>
        <w:autoSpaceDN w:val="0"/>
        <w:adjustRightInd w:val="0"/>
        <w:ind w:left="993" w:right="29" w:hanging="426"/>
        <w:jc w:val="both"/>
        <w:rPr>
          <w:rFonts w:cs="Times New Roman"/>
          <w:szCs w:val="20"/>
        </w:rPr>
      </w:pPr>
      <w:r w:rsidRPr="00295D98">
        <w:rPr>
          <w:rFonts w:cs="Times New Roman"/>
          <w:szCs w:val="20"/>
        </w:rPr>
        <w:t xml:space="preserve">SMS text message; </w:t>
      </w:r>
    </w:p>
    <w:p w:rsidR="002F1F93" w:rsidRPr="00295D98"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V</w:t>
      </w:r>
      <w:r w:rsidR="002F1F93" w:rsidRPr="00295D98">
        <w:rPr>
          <w:rFonts w:cs="Times New Roman"/>
          <w:szCs w:val="20"/>
        </w:rPr>
        <w:t xml:space="preserve">erbal instructions by way of telephone or other attendances; </w:t>
      </w:r>
    </w:p>
    <w:p w:rsidR="002F1F93" w:rsidRPr="00295D98"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I</w:t>
      </w:r>
      <w:r w:rsidR="002F1F93" w:rsidRPr="00295D98">
        <w:rPr>
          <w:rFonts w:cs="Times New Roman"/>
          <w:szCs w:val="20"/>
        </w:rPr>
        <w:t xml:space="preserve">nstructions delivered by way of any agent (including retained consultants, staff members or other authorised persons) under your guidance, supervision or direction; </w:t>
      </w:r>
    </w:p>
    <w:p w:rsidR="002F1F93" w:rsidRPr="00295D98"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I</w:t>
      </w:r>
      <w:r w:rsidR="002F1F93" w:rsidRPr="00295D98">
        <w:rPr>
          <w:rFonts w:cs="Times New Roman"/>
          <w:szCs w:val="20"/>
        </w:rPr>
        <w:t xml:space="preserve">nstructions delivered by way of any agent (including retained consultants, staff members or other authorised persons) in your absence, which you later become aware of, and do not take action to withdraw those instructions; and </w:t>
      </w:r>
    </w:p>
    <w:p w:rsidR="002F1F93" w:rsidRDefault="00A15C3C" w:rsidP="005F5916">
      <w:pPr>
        <w:pStyle w:val="ListParagraph"/>
        <w:numPr>
          <w:ilvl w:val="0"/>
          <w:numId w:val="29"/>
        </w:numPr>
        <w:autoSpaceDE w:val="0"/>
        <w:autoSpaceDN w:val="0"/>
        <w:adjustRightInd w:val="0"/>
        <w:ind w:left="993" w:right="29" w:hanging="426"/>
        <w:jc w:val="both"/>
        <w:rPr>
          <w:rFonts w:cs="Times New Roman"/>
          <w:szCs w:val="20"/>
        </w:rPr>
      </w:pPr>
      <w:r w:rsidRPr="00295D98">
        <w:rPr>
          <w:rFonts w:cs="Times New Roman"/>
          <w:szCs w:val="20"/>
        </w:rPr>
        <w:t>Confirmation</w:t>
      </w:r>
      <w:r w:rsidR="002F1F93" w:rsidRPr="00295D98">
        <w:rPr>
          <w:rFonts w:cs="Times New Roman"/>
          <w:szCs w:val="20"/>
        </w:rPr>
        <w:t xml:space="preserve"> of instructions in any way for </w:t>
      </w:r>
      <w:r w:rsidR="00D34308">
        <w:rPr>
          <w:rFonts w:cs="Times New Roman"/>
          <w:szCs w:val="20"/>
        </w:rPr>
        <w:t>me</w:t>
      </w:r>
      <w:r w:rsidR="002F1F93" w:rsidRPr="00295D98">
        <w:rPr>
          <w:rFonts w:cs="Times New Roman"/>
          <w:szCs w:val="20"/>
        </w:rPr>
        <w:t xml:space="preserve"> to action any matter on your behalf. </w:t>
      </w:r>
    </w:p>
    <w:p w:rsidR="00A15C3C" w:rsidRPr="00295D98" w:rsidRDefault="00A15C3C" w:rsidP="00A15C3C">
      <w:pPr>
        <w:pStyle w:val="ListParagraph"/>
        <w:autoSpaceDE w:val="0"/>
        <w:autoSpaceDN w:val="0"/>
        <w:adjustRightInd w:val="0"/>
        <w:ind w:left="993" w:right="29"/>
        <w:jc w:val="both"/>
        <w:rPr>
          <w:rFonts w:cs="Times New Roman"/>
          <w:szCs w:val="20"/>
        </w:rPr>
      </w:pPr>
    </w:p>
    <w:p w:rsidR="002F1F93" w:rsidRPr="002F1F93" w:rsidRDefault="002F1F93"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t>Failure to accept this offer within seven days may result in the immediate withdrawal of our offer to act for you in relation to this matter.</w:t>
      </w:r>
    </w:p>
    <w:p w:rsidR="003927CA" w:rsidRPr="002F1F93" w:rsidRDefault="003927CA" w:rsidP="005E05DB">
      <w:pPr>
        <w:autoSpaceDE w:val="0"/>
        <w:autoSpaceDN w:val="0"/>
        <w:adjustRightInd w:val="0"/>
        <w:ind w:right="29"/>
        <w:jc w:val="both"/>
        <w:rPr>
          <w:rFonts w:cs="Times New Roman"/>
          <w:szCs w:val="20"/>
        </w:rPr>
      </w:pPr>
    </w:p>
    <w:p w:rsidR="003927CA" w:rsidRPr="002F1F93" w:rsidRDefault="003927CA"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t>You may accept this offer to enter into the retainer agreement:</w:t>
      </w:r>
    </w:p>
    <w:p w:rsidR="00B71F79" w:rsidRPr="002F1F93" w:rsidRDefault="00B71F79" w:rsidP="005E05DB">
      <w:pPr>
        <w:autoSpaceDE w:val="0"/>
        <w:autoSpaceDN w:val="0"/>
        <w:adjustRightInd w:val="0"/>
        <w:ind w:right="29"/>
        <w:jc w:val="both"/>
        <w:rPr>
          <w:rFonts w:cs="Times New Roman"/>
          <w:szCs w:val="20"/>
        </w:rPr>
      </w:pPr>
    </w:p>
    <w:p w:rsidR="003927CA" w:rsidRPr="002F1F93" w:rsidRDefault="003927CA" w:rsidP="0089376C">
      <w:pPr>
        <w:pStyle w:val="ListParagraph"/>
        <w:numPr>
          <w:ilvl w:val="0"/>
          <w:numId w:val="21"/>
        </w:numPr>
        <w:autoSpaceDE w:val="0"/>
        <w:autoSpaceDN w:val="0"/>
        <w:adjustRightInd w:val="0"/>
        <w:ind w:left="709" w:right="29" w:hanging="567"/>
        <w:jc w:val="both"/>
        <w:rPr>
          <w:rFonts w:cs="Times New Roman"/>
          <w:szCs w:val="20"/>
        </w:rPr>
      </w:pPr>
      <w:r w:rsidRPr="002F1F93">
        <w:rPr>
          <w:rFonts w:cs="Times New Roman"/>
          <w:szCs w:val="20"/>
        </w:rPr>
        <w:t>By writing to me to that effect; or</w:t>
      </w:r>
    </w:p>
    <w:p w:rsidR="003927CA" w:rsidRPr="002F1F93" w:rsidRDefault="003927CA" w:rsidP="0089376C">
      <w:pPr>
        <w:pStyle w:val="ListParagraph"/>
        <w:numPr>
          <w:ilvl w:val="0"/>
          <w:numId w:val="21"/>
        </w:numPr>
        <w:autoSpaceDE w:val="0"/>
        <w:autoSpaceDN w:val="0"/>
        <w:adjustRightInd w:val="0"/>
        <w:ind w:left="709" w:right="29" w:hanging="567"/>
        <w:jc w:val="both"/>
        <w:rPr>
          <w:rFonts w:cs="Times New Roman"/>
          <w:szCs w:val="20"/>
        </w:rPr>
      </w:pPr>
      <w:r w:rsidRPr="002F1F93">
        <w:rPr>
          <w:rFonts w:cs="Times New Roman"/>
          <w:szCs w:val="20"/>
        </w:rPr>
        <w:t>By your conduct in not writing to me immediately in response, notifying me that you do not accept these terms, thus causing me to embark upon the work required to be undertaken under the retainer agreement.</w:t>
      </w:r>
    </w:p>
    <w:p w:rsidR="003927CA" w:rsidRPr="002F1F93" w:rsidRDefault="003927CA" w:rsidP="005E05DB">
      <w:pPr>
        <w:autoSpaceDE w:val="0"/>
        <w:autoSpaceDN w:val="0"/>
        <w:adjustRightInd w:val="0"/>
        <w:ind w:right="29"/>
        <w:jc w:val="both"/>
        <w:rPr>
          <w:rFonts w:cs="Times New Roman"/>
          <w:szCs w:val="20"/>
        </w:rPr>
      </w:pPr>
    </w:p>
    <w:p w:rsidR="003927CA" w:rsidRDefault="003927CA" w:rsidP="005E05DB">
      <w:pPr>
        <w:autoSpaceDE w:val="0"/>
        <w:autoSpaceDN w:val="0"/>
        <w:adjustRightInd w:val="0"/>
        <w:ind w:right="29"/>
        <w:jc w:val="both"/>
        <w:rPr>
          <w:rFonts w:cs="Times New Roman"/>
          <w:szCs w:val="20"/>
        </w:rPr>
      </w:pPr>
      <w:r w:rsidRPr="002F1F93">
        <w:rPr>
          <w:rFonts w:cs="Times New Roman"/>
          <w:szCs w:val="20"/>
        </w:rPr>
        <w:t xml:space="preserve">If you </w:t>
      </w:r>
      <w:r w:rsidR="00D76CCB" w:rsidRPr="002F1F93">
        <w:rPr>
          <w:rFonts w:cs="Times New Roman"/>
          <w:szCs w:val="20"/>
        </w:rPr>
        <w:t>have any queries or objections</w:t>
      </w:r>
      <w:r w:rsidRPr="002F1F93">
        <w:rPr>
          <w:rFonts w:cs="Times New Roman"/>
          <w:szCs w:val="20"/>
        </w:rPr>
        <w:t xml:space="preserve"> with my offer contained above in this letter, please contact me in writing forthwith.</w:t>
      </w:r>
    </w:p>
    <w:p w:rsidR="00271876" w:rsidRDefault="00271876" w:rsidP="005E05DB">
      <w:pPr>
        <w:autoSpaceDE w:val="0"/>
        <w:autoSpaceDN w:val="0"/>
        <w:adjustRightInd w:val="0"/>
        <w:ind w:right="29"/>
        <w:jc w:val="both"/>
        <w:rPr>
          <w:rFonts w:cs="Times New Roman"/>
          <w:szCs w:val="20"/>
        </w:rPr>
      </w:pPr>
    </w:p>
    <w:p w:rsidR="00504B22" w:rsidRDefault="00504B22" w:rsidP="005E05DB">
      <w:pPr>
        <w:autoSpaceDE w:val="0"/>
        <w:autoSpaceDN w:val="0"/>
        <w:adjustRightInd w:val="0"/>
        <w:ind w:right="29"/>
        <w:jc w:val="both"/>
        <w:rPr>
          <w:rFonts w:cs="Times New Roman"/>
          <w:szCs w:val="20"/>
        </w:rPr>
      </w:pPr>
    </w:p>
    <w:p w:rsidR="00504B22" w:rsidRDefault="00504B22" w:rsidP="005E05DB">
      <w:pPr>
        <w:autoSpaceDE w:val="0"/>
        <w:autoSpaceDN w:val="0"/>
        <w:adjustRightInd w:val="0"/>
        <w:ind w:right="29"/>
        <w:jc w:val="both"/>
        <w:rPr>
          <w:rFonts w:cs="Times New Roman"/>
          <w:szCs w:val="20"/>
        </w:rPr>
      </w:pPr>
    </w:p>
    <w:p w:rsidR="00271876" w:rsidRPr="00271876" w:rsidRDefault="00271876" w:rsidP="001E1084">
      <w:pPr>
        <w:pStyle w:val="Heading1"/>
        <w:ind w:left="567" w:hanging="567"/>
      </w:pPr>
      <w:bookmarkStart w:id="16" w:name="_Toc455147436"/>
      <w:r>
        <w:lastRenderedPageBreak/>
        <w:t>Direct Access Brief Notice</w:t>
      </w:r>
      <w:bookmarkEnd w:id="16"/>
    </w:p>
    <w:p w:rsidR="00271876" w:rsidRPr="00F10D58" w:rsidRDefault="00271876" w:rsidP="00271876">
      <w:pPr>
        <w:pStyle w:val="ListParagraph"/>
        <w:numPr>
          <w:ilvl w:val="0"/>
          <w:numId w:val="34"/>
        </w:numPr>
        <w:autoSpaceDE w:val="0"/>
        <w:autoSpaceDN w:val="0"/>
        <w:adjustRightInd w:val="0"/>
        <w:ind w:left="567" w:hanging="567"/>
        <w:jc w:val="both"/>
        <w:rPr>
          <w:rFonts w:cs="Times New Roman"/>
          <w:szCs w:val="20"/>
        </w:rPr>
      </w:pPr>
      <w:r w:rsidRPr="00F10D58">
        <w:rPr>
          <w:rFonts w:cs="Times New Roman"/>
          <w:szCs w:val="20"/>
        </w:rPr>
        <w:t xml:space="preserve">As you are seeking to retain me on a direct-access basis, please note the following provisions of the </w:t>
      </w:r>
      <w:r w:rsidRPr="00F10D58">
        <w:rPr>
          <w:rFonts w:cs="Times New Roman"/>
          <w:i/>
          <w:szCs w:val="20"/>
        </w:rPr>
        <w:t>2011 Barristers’ Rules</w:t>
      </w:r>
      <w:r w:rsidRPr="00F10D58">
        <w:rPr>
          <w:rFonts w:cs="Times New Roman"/>
          <w:szCs w:val="20"/>
        </w:rPr>
        <w:t xml:space="preserve"> pursuant to the </w:t>
      </w:r>
      <w:r w:rsidRPr="00F10D58">
        <w:rPr>
          <w:rFonts w:cs="Times New Roman"/>
          <w:i/>
          <w:szCs w:val="20"/>
        </w:rPr>
        <w:t>Legal Profession Act 2007 (Qld)</w:t>
      </w:r>
      <w:r w:rsidRPr="00F10D58">
        <w:rPr>
          <w:rFonts w:cs="Times New Roman"/>
          <w:szCs w:val="20"/>
        </w:rPr>
        <w:t>:</w:t>
      </w:r>
    </w:p>
    <w:p w:rsidR="00271876" w:rsidRPr="00F10D58" w:rsidRDefault="00271876" w:rsidP="00271876">
      <w:pPr>
        <w:autoSpaceDE w:val="0"/>
        <w:autoSpaceDN w:val="0"/>
        <w:adjustRightInd w:val="0"/>
        <w:jc w:val="both"/>
        <w:rPr>
          <w:rFonts w:cs="Times New Roman"/>
          <w:szCs w:val="20"/>
        </w:rPr>
      </w:pPr>
    </w:p>
    <w:p w:rsidR="00271876" w:rsidRDefault="00271876" w:rsidP="00271876">
      <w:pPr>
        <w:autoSpaceDE w:val="0"/>
        <w:autoSpaceDN w:val="0"/>
        <w:adjustRightInd w:val="0"/>
        <w:ind w:left="567"/>
        <w:jc w:val="both"/>
        <w:rPr>
          <w:rFonts w:cs="Times New Roman"/>
          <w:szCs w:val="20"/>
        </w:rPr>
      </w:pPr>
      <w:r w:rsidRPr="00F10D58">
        <w:rPr>
          <w:rFonts w:cs="Times New Roman"/>
          <w:szCs w:val="20"/>
        </w:rPr>
        <w:t xml:space="preserve">24B. </w:t>
      </w:r>
      <w:proofErr w:type="gramStart"/>
      <w:r w:rsidRPr="00F10D58">
        <w:rPr>
          <w:rFonts w:cs="Times New Roman"/>
          <w:szCs w:val="20"/>
        </w:rPr>
        <w:t>A</w:t>
      </w:r>
      <w:proofErr w:type="gramEnd"/>
      <w:r w:rsidRPr="00F10D58">
        <w:rPr>
          <w:rFonts w:cs="Times New Roman"/>
          <w:szCs w:val="20"/>
        </w:rPr>
        <w:t xml:space="preserve"> barrister who proposes to accept instructions directly from a person who is not a solicitor must:</w:t>
      </w:r>
    </w:p>
    <w:p w:rsidR="00504B22" w:rsidRPr="00F10D58" w:rsidRDefault="00504B22" w:rsidP="00271876">
      <w:pPr>
        <w:autoSpaceDE w:val="0"/>
        <w:autoSpaceDN w:val="0"/>
        <w:adjustRightInd w:val="0"/>
        <w:ind w:left="567"/>
        <w:jc w:val="both"/>
        <w:rPr>
          <w:rFonts w:cs="Times New Roman"/>
          <w:szCs w:val="20"/>
        </w:rPr>
      </w:pPr>
    </w:p>
    <w:p w:rsidR="00271876" w:rsidRPr="00F10D58" w:rsidRDefault="0089376C" w:rsidP="0089376C">
      <w:pPr>
        <w:pStyle w:val="ListParagraph"/>
        <w:numPr>
          <w:ilvl w:val="0"/>
          <w:numId w:val="32"/>
        </w:numPr>
        <w:autoSpaceDE w:val="0"/>
        <w:autoSpaceDN w:val="0"/>
        <w:adjustRightInd w:val="0"/>
        <w:ind w:left="709" w:hanging="567"/>
        <w:jc w:val="both"/>
        <w:rPr>
          <w:rFonts w:cs="Times New Roman"/>
          <w:szCs w:val="20"/>
        </w:rPr>
      </w:pPr>
      <w:r w:rsidRPr="00F10D58">
        <w:rPr>
          <w:rFonts w:cs="Times New Roman"/>
          <w:szCs w:val="20"/>
        </w:rPr>
        <w:t xml:space="preserve">Inform </w:t>
      </w:r>
      <w:r w:rsidR="00271876" w:rsidRPr="00F10D58">
        <w:rPr>
          <w:rFonts w:cs="Times New Roman"/>
          <w:szCs w:val="20"/>
        </w:rPr>
        <w:t>the prospective client in writing of:</w:t>
      </w:r>
    </w:p>
    <w:p w:rsidR="00703D9C" w:rsidRPr="00F10D58" w:rsidRDefault="00703D9C" w:rsidP="00703D9C">
      <w:pPr>
        <w:pStyle w:val="ListParagraph"/>
        <w:autoSpaceDE w:val="0"/>
        <w:autoSpaceDN w:val="0"/>
        <w:adjustRightInd w:val="0"/>
        <w:ind w:left="709"/>
        <w:jc w:val="both"/>
        <w:rPr>
          <w:rFonts w:cs="Times New Roman"/>
          <w:szCs w:val="20"/>
        </w:rPr>
      </w:pPr>
    </w:p>
    <w:p w:rsidR="00271876" w:rsidRPr="00F10D58" w:rsidRDefault="00656B38" w:rsidP="0089376C">
      <w:pPr>
        <w:pStyle w:val="ListParagraph"/>
        <w:numPr>
          <w:ilvl w:val="0"/>
          <w:numId w:val="33"/>
        </w:numPr>
        <w:autoSpaceDE w:val="0"/>
        <w:autoSpaceDN w:val="0"/>
        <w:adjustRightInd w:val="0"/>
        <w:ind w:left="993" w:hanging="426"/>
        <w:jc w:val="both"/>
        <w:rPr>
          <w:rFonts w:cs="Times New Roman"/>
          <w:szCs w:val="20"/>
        </w:rPr>
      </w:pPr>
      <w:r w:rsidRPr="00F10D58">
        <w:rPr>
          <w:rFonts w:cs="Times New Roman"/>
          <w:szCs w:val="20"/>
        </w:rPr>
        <w:t xml:space="preserve">The </w:t>
      </w:r>
      <w:r w:rsidR="00271876" w:rsidRPr="00F10D58">
        <w:rPr>
          <w:rFonts w:cs="Times New Roman"/>
          <w:szCs w:val="20"/>
        </w:rPr>
        <w:t>effect of Rules 15 and 17;</w:t>
      </w:r>
    </w:p>
    <w:p w:rsidR="00271876" w:rsidRPr="00F10D58" w:rsidRDefault="00656B38" w:rsidP="0089376C">
      <w:pPr>
        <w:pStyle w:val="ListParagraph"/>
        <w:numPr>
          <w:ilvl w:val="0"/>
          <w:numId w:val="33"/>
        </w:numPr>
        <w:autoSpaceDE w:val="0"/>
        <w:autoSpaceDN w:val="0"/>
        <w:adjustRightInd w:val="0"/>
        <w:ind w:left="993" w:hanging="426"/>
        <w:jc w:val="both"/>
        <w:rPr>
          <w:rFonts w:cs="Times New Roman"/>
          <w:szCs w:val="20"/>
        </w:rPr>
      </w:pPr>
      <w:r w:rsidRPr="00F10D58">
        <w:rPr>
          <w:rFonts w:cs="Times New Roman"/>
          <w:szCs w:val="20"/>
        </w:rPr>
        <w:t xml:space="preserve">The </w:t>
      </w:r>
      <w:r w:rsidR="00271876" w:rsidRPr="00F10D58">
        <w:rPr>
          <w:rFonts w:cs="Times New Roman"/>
          <w:szCs w:val="20"/>
        </w:rPr>
        <w:t>fact that circumstances may require the client to retain an instructing solicitor at short notice, and possibly during the performance of the work;</w:t>
      </w:r>
    </w:p>
    <w:p w:rsidR="00271876" w:rsidRPr="00F10D58" w:rsidRDefault="00656B38" w:rsidP="0089376C">
      <w:pPr>
        <w:pStyle w:val="ListParagraph"/>
        <w:numPr>
          <w:ilvl w:val="0"/>
          <w:numId w:val="33"/>
        </w:numPr>
        <w:autoSpaceDE w:val="0"/>
        <w:autoSpaceDN w:val="0"/>
        <w:adjustRightInd w:val="0"/>
        <w:ind w:left="993" w:hanging="426"/>
        <w:jc w:val="both"/>
        <w:rPr>
          <w:rFonts w:cs="Times New Roman"/>
          <w:szCs w:val="20"/>
        </w:rPr>
      </w:pPr>
      <w:r w:rsidRPr="00F10D58">
        <w:rPr>
          <w:rFonts w:cs="Times New Roman"/>
          <w:szCs w:val="20"/>
        </w:rPr>
        <w:t xml:space="preserve">Any </w:t>
      </w:r>
      <w:r w:rsidR="00271876" w:rsidRPr="00F10D58">
        <w:rPr>
          <w:rFonts w:cs="Times New Roman"/>
          <w:szCs w:val="20"/>
        </w:rPr>
        <w:t>other disadvantage which the barrister believes on reasonable grounds may, as a real possibility, be suffered by the client if the client does not retain an instructing solicitor;</w:t>
      </w:r>
    </w:p>
    <w:p w:rsidR="00271876" w:rsidRPr="00F10D58" w:rsidRDefault="00656B38" w:rsidP="0089376C">
      <w:pPr>
        <w:pStyle w:val="ListParagraph"/>
        <w:numPr>
          <w:ilvl w:val="0"/>
          <w:numId w:val="33"/>
        </w:numPr>
        <w:autoSpaceDE w:val="0"/>
        <w:autoSpaceDN w:val="0"/>
        <w:adjustRightInd w:val="0"/>
        <w:ind w:left="993" w:hanging="426"/>
        <w:jc w:val="both"/>
        <w:rPr>
          <w:rFonts w:cs="Times New Roman"/>
          <w:szCs w:val="20"/>
        </w:rPr>
      </w:pPr>
      <w:r w:rsidRPr="00F10D58">
        <w:rPr>
          <w:rFonts w:cs="Times New Roman"/>
          <w:szCs w:val="20"/>
        </w:rPr>
        <w:t xml:space="preserve">The </w:t>
      </w:r>
      <w:r w:rsidR="00271876" w:rsidRPr="00F10D58">
        <w:rPr>
          <w:rFonts w:cs="Times New Roman"/>
          <w:szCs w:val="20"/>
        </w:rPr>
        <w:t>relative capacity of the barrister in performing barristers’ work to supply the requested facilities or services to the client compared to the capacity of the barrister together with an instructing solicitor to supply them; and</w:t>
      </w:r>
    </w:p>
    <w:p w:rsidR="00271876" w:rsidRPr="00F10D58" w:rsidRDefault="00656B38" w:rsidP="0089376C">
      <w:pPr>
        <w:pStyle w:val="ListParagraph"/>
        <w:numPr>
          <w:ilvl w:val="0"/>
          <w:numId w:val="33"/>
        </w:numPr>
        <w:autoSpaceDE w:val="0"/>
        <w:autoSpaceDN w:val="0"/>
        <w:adjustRightInd w:val="0"/>
        <w:ind w:left="993" w:hanging="426"/>
        <w:jc w:val="both"/>
        <w:rPr>
          <w:rFonts w:cs="Times New Roman"/>
          <w:szCs w:val="20"/>
        </w:rPr>
      </w:pPr>
      <w:r w:rsidRPr="00F10D58">
        <w:rPr>
          <w:rFonts w:cs="Times New Roman"/>
          <w:szCs w:val="20"/>
        </w:rPr>
        <w:t xml:space="preserve">A </w:t>
      </w:r>
      <w:r w:rsidR="00271876" w:rsidRPr="00F10D58">
        <w:rPr>
          <w:rFonts w:cs="Times New Roman"/>
          <w:szCs w:val="20"/>
        </w:rPr>
        <w:t>fair description of the advocacy experience of the barrister; and</w:t>
      </w:r>
    </w:p>
    <w:p w:rsidR="0089376C" w:rsidRPr="00F10D58" w:rsidRDefault="0089376C" w:rsidP="0089376C">
      <w:pPr>
        <w:pStyle w:val="ListParagraph"/>
        <w:autoSpaceDE w:val="0"/>
        <w:autoSpaceDN w:val="0"/>
        <w:adjustRightInd w:val="0"/>
        <w:ind w:left="993"/>
        <w:jc w:val="both"/>
        <w:rPr>
          <w:rFonts w:cs="Times New Roman"/>
          <w:szCs w:val="20"/>
        </w:rPr>
      </w:pPr>
    </w:p>
    <w:p w:rsidR="00CF0811" w:rsidRDefault="00271876" w:rsidP="00CF0811">
      <w:pPr>
        <w:pStyle w:val="ListParagraph"/>
        <w:numPr>
          <w:ilvl w:val="0"/>
          <w:numId w:val="32"/>
        </w:numPr>
        <w:autoSpaceDE w:val="0"/>
        <w:autoSpaceDN w:val="0"/>
        <w:adjustRightInd w:val="0"/>
        <w:ind w:left="709" w:hanging="567"/>
        <w:jc w:val="both"/>
        <w:rPr>
          <w:rFonts w:cs="Times New Roman"/>
          <w:szCs w:val="20"/>
        </w:rPr>
      </w:pPr>
      <w:r w:rsidRPr="00F10D58">
        <w:rPr>
          <w:rFonts w:cs="Times New Roman"/>
          <w:szCs w:val="20"/>
        </w:rPr>
        <w:t xml:space="preserve">Obtain a written acknowledgement, signed by the prospective client, that he </w:t>
      </w:r>
      <w:r w:rsidRPr="00F10D58">
        <w:rPr>
          <w:rFonts w:cs="Times New Roman"/>
          <w:szCs w:val="20"/>
        </w:rPr>
        <w:lastRenderedPageBreak/>
        <w:t>or she has been informed of the matters in (a) above.</w:t>
      </w:r>
    </w:p>
    <w:p w:rsidR="00504B22" w:rsidRDefault="00504B22" w:rsidP="00CF0811">
      <w:pPr>
        <w:autoSpaceDE w:val="0"/>
        <w:autoSpaceDN w:val="0"/>
        <w:adjustRightInd w:val="0"/>
        <w:jc w:val="both"/>
        <w:rPr>
          <w:rFonts w:cs="Times New Roman"/>
          <w:szCs w:val="20"/>
        </w:rPr>
      </w:pPr>
    </w:p>
    <w:p w:rsidR="00CF0811" w:rsidRDefault="00CF0811" w:rsidP="001E1084">
      <w:pPr>
        <w:pStyle w:val="Heading1"/>
        <w:ind w:left="567" w:hanging="567"/>
        <w:rPr>
          <w:sz w:val="18"/>
          <w:szCs w:val="18"/>
        </w:rPr>
      </w:pPr>
      <w:bookmarkStart w:id="17" w:name="_Toc455147437"/>
      <w:r w:rsidRPr="00875E67">
        <w:t>Your</w:t>
      </w:r>
      <w:r>
        <w:rPr>
          <w:sz w:val="18"/>
          <w:szCs w:val="18"/>
        </w:rPr>
        <w:t xml:space="preserve"> </w:t>
      </w:r>
      <w:r w:rsidRPr="00875E67">
        <w:t>rights</w:t>
      </w:r>
      <w:bookmarkEnd w:id="17"/>
      <w:r>
        <w:rPr>
          <w:sz w:val="18"/>
          <w:szCs w:val="18"/>
        </w:rPr>
        <w:t xml:space="preserve"> </w:t>
      </w:r>
    </w:p>
    <w:p w:rsidR="00271876" w:rsidRDefault="00CF0811" w:rsidP="0038743F">
      <w:pPr>
        <w:pStyle w:val="Default"/>
        <w:numPr>
          <w:ilvl w:val="0"/>
          <w:numId w:val="37"/>
        </w:numPr>
        <w:ind w:left="567" w:hanging="567"/>
        <w:jc w:val="both"/>
        <w:rPr>
          <w:rFonts w:ascii="Times New Roman" w:hAnsi="Times New Roman" w:cs="Times New Roman"/>
          <w:sz w:val="20"/>
          <w:szCs w:val="20"/>
        </w:rPr>
      </w:pPr>
      <w:r w:rsidRPr="00BE13A1">
        <w:rPr>
          <w:rFonts w:ascii="Times New Roman" w:hAnsi="Times New Roman" w:cs="Times New Roman"/>
          <w:sz w:val="20"/>
          <w:szCs w:val="20"/>
        </w:rPr>
        <w:t>In addition to t</w:t>
      </w:r>
      <w:r w:rsidR="00BE13A1" w:rsidRPr="00BE13A1">
        <w:rPr>
          <w:rFonts w:ascii="Times New Roman" w:hAnsi="Times New Roman" w:cs="Times New Roman"/>
          <w:sz w:val="20"/>
          <w:szCs w:val="20"/>
        </w:rPr>
        <w:t xml:space="preserve">he rights set out in this costs </w:t>
      </w:r>
      <w:r w:rsidRPr="00BE13A1">
        <w:rPr>
          <w:rFonts w:ascii="Times New Roman" w:hAnsi="Times New Roman" w:cs="Times New Roman"/>
          <w:sz w:val="20"/>
          <w:szCs w:val="20"/>
        </w:rPr>
        <w:t xml:space="preserve">agreement you </w:t>
      </w:r>
      <w:r w:rsidR="00BE13A1" w:rsidRPr="00BE13A1">
        <w:rPr>
          <w:rFonts w:ascii="Times New Roman" w:hAnsi="Times New Roman" w:cs="Times New Roman"/>
          <w:sz w:val="20"/>
          <w:szCs w:val="20"/>
        </w:rPr>
        <w:t xml:space="preserve">have the rights set out in the </w:t>
      </w:r>
      <w:r w:rsidRPr="00BE13A1">
        <w:rPr>
          <w:rFonts w:ascii="Times New Roman" w:hAnsi="Times New Roman" w:cs="Times New Roman"/>
          <w:sz w:val="20"/>
          <w:szCs w:val="20"/>
        </w:rPr>
        <w:t>attached ‘</w:t>
      </w:r>
      <w:r w:rsidRPr="00BE13A1">
        <w:rPr>
          <w:rFonts w:ascii="Times New Roman" w:hAnsi="Times New Roman" w:cs="Times New Roman"/>
          <w:i/>
          <w:iCs/>
          <w:sz w:val="20"/>
          <w:szCs w:val="20"/>
        </w:rPr>
        <w:t xml:space="preserve">Legal costs – your right to know’ </w:t>
      </w:r>
      <w:r w:rsidR="00BE13A1" w:rsidRPr="00BE13A1">
        <w:rPr>
          <w:rFonts w:ascii="Times New Roman" w:hAnsi="Times New Roman" w:cs="Times New Roman"/>
          <w:sz w:val="20"/>
          <w:szCs w:val="20"/>
        </w:rPr>
        <w:t xml:space="preserve">(issued </w:t>
      </w:r>
      <w:r w:rsidRPr="00BE13A1">
        <w:rPr>
          <w:rFonts w:ascii="Times New Roman" w:hAnsi="Times New Roman" w:cs="Times New Roman"/>
          <w:sz w:val="20"/>
          <w:szCs w:val="20"/>
        </w:rPr>
        <w:t xml:space="preserve">by the Queensland Law Society).  </w:t>
      </w:r>
    </w:p>
    <w:p w:rsidR="009A4C23" w:rsidRDefault="009A4C23" w:rsidP="009A4C23">
      <w:pPr>
        <w:pStyle w:val="Default"/>
        <w:jc w:val="both"/>
        <w:rPr>
          <w:rFonts w:ascii="Times New Roman" w:hAnsi="Times New Roman" w:cs="Times New Roman"/>
          <w:sz w:val="20"/>
          <w:szCs w:val="20"/>
        </w:rPr>
      </w:pPr>
    </w:p>
    <w:p w:rsidR="009A4C23" w:rsidRDefault="009A4C23" w:rsidP="001E1084">
      <w:pPr>
        <w:pStyle w:val="Heading1"/>
        <w:ind w:left="567" w:hanging="567"/>
        <w:rPr>
          <w:sz w:val="18"/>
          <w:szCs w:val="18"/>
        </w:rPr>
      </w:pPr>
      <w:bookmarkStart w:id="18" w:name="_Toc455147438"/>
      <w:r w:rsidRPr="009A4C23">
        <w:t>Your</w:t>
      </w:r>
      <w:r>
        <w:rPr>
          <w:sz w:val="18"/>
          <w:szCs w:val="18"/>
        </w:rPr>
        <w:t xml:space="preserve"> </w:t>
      </w:r>
      <w:r w:rsidRPr="009A4C23">
        <w:t>obligations</w:t>
      </w:r>
      <w:bookmarkEnd w:id="18"/>
      <w:r>
        <w:rPr>
          <w:sz w:val="18"/>
          <w:szCs w:val="18"/>
        </w:rPr>
        <w:t xml:space="preserve"> </w:t>
      </w:r>
    </w:p>
    <w:p w:rsidR="009A4C23" w:rsidRDefault="009A4C23" w:rsidP="00F83B42">
      <w:pPr>
        <w:pStyle w:val="Default"/>
        <w:numPr>
          <w:ilvl w:val="0"/>
          <w:numId w:val="40"/>
        </w:numPr>
        <w:ind w:left="567" w:hanging="567"/>
        <w:jc w:val="both"/>
        <w:rPr>
          <w:rFonts w:ascii="Times New Roman" w:hAnsi="Times New Roman" w:cs="Times New Roman"/>
          <w:sz w:val="20"/>
          <w:szCs w:val="20"/>
        </w:rPr>
      </w:pPr>
      <w:r w:rsidRPr="00F83B42">
        <w:rPr>
          <w:rFonts w:ascii="Times New Roman" w:hAnsi="Times New Roman" w:cs="Times New Roman"/>
          <w:sz w:val="20"/>
          <w:szCs w:val="20"/>
        </w:rPr>
        <w:t>It is</w:t>
      </w:r>
      <w:r w:rsidR="00F83B42">
        <w:rPr>
          <w:rFonts w:ascii="Times New Roman" w:hAnsi="Times New Roman" w:cs="Times New Roman"/>
          <w:sz w:val="20"/>
          <w:szCs w:val="20"/>
        </w:rPr>
        <w:t xml:space="preserve"> a condition of us agreeing and </w:t>
      </w:r>
      <w:r w:rsidRPr="00F83B42">
        <w:rPr>
          <w:rFonts w:ascii="Times New Roman" w:hAnsi="Times New Roman" w:cs="Times New Roman"/>
          <w:sz w:val="20"/>
          <w:szCs w:val="20"/>
        </w:rPr>
        <w:t xml:space="preserve">continuing to act for you that you: </w:t>
      </w:r>
    </w:p>
    <w:p w:rsidR="00F83B42" w:rsidRPr="00F83B42" w:rsidRDefault="00F83B42" w:rsidP="00F83B42">
      <w:pPr>
        <w:pStyle w:val="Default"/>
        <w:ind w:left="567"/>
        <w:jc w:val="both"/>
        <w:rPr>
          <w:rFonts w:ascii="Times New Roman" w:hAnsi="Times New Roman" w:cs="Times New Roman"/>
          <w:sz w:val="20"/>
          <w:szCs w:val="20"/>
        </w:rPr>
      </w:pPr>
    </w:p>
    <w:p w:rsidR="009A4C23" w:rsidRPr="00F83B42" w:rsidRDefault="00F83B42" w:rsidP="00F83B42">
      <w:pPr>
        <w:pStyle w:val="ListParagraph"/>
        <w:numPr>
          <w:ilvl w:val="0"/>
          <w:numId w:val="41"/>
        </w:numPr>
        <w:autoSpaceDE w:val="0"/>
        <w:autoSpaceDN w:val="0"/>
        <w:adjustRightInd w:val="0"/>
        <w:ind w:left="709" w:hanging="567"/>
        <w:jc w:val="both"/>
        <w:rPr>
          <w:rFonts w:cs="Times New Roman"/>
          <w:szCs w:val="20"/>
        </w:rPr>
      </w:pPr>
      <w:r w:rsidRPr="00F83B42">
        <w:rPr>
          <w:rFonts w:cs="Times New Roman"/>
          <w:szCs w:val="20"/>
        </w:rPr>
        <w:t xml:space="preserve">Provide us with timely, accurate and proper instructions, including all documents and other records relevant to this matter; </w:t>
      </w:r>
    </w:p>
    <w:p w:rsidR="009A4C23" w:rsidRPr="00F83B42" w:rsidRDefault="00F83B42" w:rsidP="00F83B42">
      <w:pPr>
        <w:pStyle w:val="ListParagraph"/>
        <w:numPr>
          <w:ilvl w:val="0"/>
          <w:numId w:val="41"/>
        </w:numPr>
        <w:autoSpaceDE w:val="0"/>
        <w:autoSpaceDN w:val="0"/>
        <w:adjustRightInd w:val="0"/>
        <w:ind w:left="709" w:hanging="567"/>
        <w:jc w:val="both"/>
        <w:rPr>
          <w:rFonts w:cs="Times New Roman"/>
          <w:szCs w:val="20"/>
        </w:rPr>
      </w:pPr>
      <w:r w:rsidRPr="00F83B42">
        <w:rPr>
          <w:rFonts w:cs="Times New Roman"/>
          <w:szCs w:val="20"/>
        </w:rPr>
        <w:t xml:space="preserve">Act reasonably and take reasonable care to protect your own interests in respect to the matters the subject of this costs </w:t>
      </w:r>
      <w:r w:rsidR="009A4C23" w:rsidRPr="00F83B42">
        <w:rPr>
          <w:rFonts w:cs="Times New Roman"/>
          <w:szCs w:val="20"/>
        </w:rPr>
        <w:t xml:space="preserve">agreement; </w:t>
      </w:r>
    </w:p>
    <w:p w:rsidR="009A4C23" w:rsidRPr="00F83B42" w:rsidRDefault="00F83B42" w:rsidP="00F83B42">
      <w:pPr>
        <w:pStyle w:val="ListParagraph"/>
        <w:numPr>
          <w:ilvl w:val="0"/>
          <w:numId w:val="41"/>
        </w:numPr>
        <w:autoSpaceDE w:val="0"/>
        <w:autoSpaceDN w:val="0"/>
        <w:adjustRightInd w:val="0"/>
        <w:ind w:left="709" w:hanging="567"/>
        <w:jc w:val="both"/>
        <w:rPr>
          <w:rFonts w:cs="Times New Roman"/>
          <w:szCs w:val="20"/>
        </w:rPr>
      </w:pPr>
      <w:r w:rsidRPr="00F83B42">
        <w:rPr>
          <w:rFonts w:cs="Times New Roman"/>
          <w:szCs w:val="20"/>
        </w:rPr>
        <w:t xml:space="preserve">Satisfy yourself as to the commercial viability of transactions (if any); </w:t>
      </w:r>
    </w:p>
    <w:p w:rsidR="009A4C23" w:rsidRPr="00F83B42" w:rsidRDefault="00F83B42" w:rsidP="00F83B42">
      <w:pPr>
        <w:pStyle w:val="ListParagraph"/>
        <w:numPr>
          <w:ilvl w:val="0"/>
          <w:numId w:val="41"/>
        </w:numPr>
        <w:autoSpaceDE w:val="0"/>
        <w:autoSpaceDN w:val="0"/>
        <w:adjustRightInd w:val="0"/>
        <w:ind w:left="709" w:hanging="567"/>
        <w:jc w:val="both"/>
        <w:rPr>
          <w:rFonts w:cs="Times New Roman"/>
          <w:szCs w:val="20"/>
        </w:rPr>
      </w:pPr>
      <w:r w:rsidRPr="00F83B42">
        <w:rPr>
          <w:rFonts w:cs="Times New Roman"/>
          <w:szCs w:val="20"/>
        </w:rPr>
        <w:t xml:space="preserve">Where relevant, investigate the bona fides of the other parties to the transaction, checking all financial matters and assessing the commercial soundness of the </w:t>
      </w:r>
      <w:r w:rsidR="009A4C23" w:rsidRPr="00F83B42">
        <w:rPr>
          <w:rFonts w:cs="Times New Roman"/>
          <w:szCs w:val="20"/>
        </w:rPr>
        <w:t xml:space="preserve">transactions; and </w:t>
      </w:r>
    </w:p>
    <w:p w:rsidR="009A4C23" w:rsidRDefault="00F83B42" w:rsidP="00F83B42">
      <w:pPr>
        <w:pStyle w:val="ListParagraph"/>
        <w:numPr>
          <w:ilvl w:val="0"/>
          <w:numId w:val="41"/>
        </w:numPr>
        <w:autoSpaceDE w:val="0"/>
        <w:autoSpaceDN w:val="0"/>
        <w:adjustRightInd w:val="0"/>
        <w:ind w:left="709" w:hanging="567"/>
        <w:jc w:val="both"/>
        <w:rPr>
          <w:rFonts w:cs="Times New Roman"/>
          <w:szCs w:val="20"/>
        </w:rPr>
      </w:pPr>
      <w:r w:rsidRPr="00F83B42">
        <w:rPr>
          <w:rFonts w:cs="Times New Roman"/>
          <w:szCs w:val="20"/>
        </w:rPr>
        <w:t>Otherw</w:t>
      </w:r>
      <w:r w:rsidR="009A4C23" w:rsidRPr="00F83B42">
        <w:rPr>
          <w:rFonts w:cs="Times New Roman"/>
          <w:szCs w:val="20"/>
        </w:rPr>
        <w:t xml:space="preserve">ise comply with the terms of this costs agreement. </w:t>
      </w:r>
    </w:p>
    <w:p w:rsidR="00F83B42" w:rsidRPr="00F83B42" w:rsidRDefault="00F83B42" w:rsidP="00F83B42">
      <w:pPr>
        <w:pStyle w:val="ListParagraph"/>
        <w:autoSpaceDE w:val="0"/>
        <w:autoSpaceDN w:val="0"/>
        <w:adjustRightInd w:val="0"/>
        <w:ind w:left="709"/>
        <w:jc w:val="both"/>
        <w:rPr>
          <w:rFonts w:cs="Times New Roman"/>
          <w:szCs w:val="20"/>
        </w:rPr>
      </w:pPr>
    </w:p>
    <w:p w:rsidR="009A4C23" w:rsidRPr="00F83B42" w:rsidRDefault="009A4C23" w:rsidP="00F83B42">
      <w:pPr>
        <w:pStyle w:val="Default"/>
        <w:numPr>
          <w:ilvl w:val="0"/>
          <w:numId w:val="40"/>
        </w:numPr>
        <w:ind w:left="567" w:hanging="567"/>
        <w:jc w:val="both"/>
        <w:rPr>
          <w:rFonts w:ascii="Times New Roman" w:hAnsi="Times New Roman" w:cs="Times New Roman"/>
          <w:sz w:val="20"/>
          <w:szCs w:val="20"/>
        </w:rPr>
      </w:pPr>
      <w:r w:rsidRPr="00F83B42">
        <w:rPr>
          <w:rFonts w:ascii="Times New Roman" w:hAnsi="Times New Roman" w:cs="Times New Roman"/>
          <w:sz w:val="20"/>
          <w:szCs w:val="20"/>
        </w:rPr>
        <w:t>Failure to comply with your obligations could result in suspension or termination of this costs agreement and us refusing to act for you further.</w:t>
      </w:r>
    </w:p>
    <w:p w:rsidR="00271876" w:rsidRPr="00F10D58" w:rsidRDefault="00271876" w:rsidP="005E05DB">
      <w:pPr>
        <w:autoSpaceDE w:val="0"/>
        <w:autoSpaceDN w:val="0"/>
        <w:adjustRightInd w:val="0"/>
        <w:ind w:right="29"/>
        <w:jc w:val="both"/>
        <w:rPr>
          <w:rFonts w:cs="Times New Roman"/>
          <w:szCs w:val="20"/>
        </w:rPr>
        <w:sectPr w:rsidR="00271876" w:rsidRPr="00F10D58" w:rsidSect="00E017F7">
          <w:type w:val="continuous"/>
          <w:pgSz w:w="11907" w:h="16840" w:code="9"/>
          <w:pgMar w:top="1531" w:right="708" w:bottom="1985" w:left="2381" w:header="567" w:footer="1123" w:gutter="0"/>
          <w:cols w:num="2" w:space="720"/>
          <w:noEndnote/>
          <w:titlePg/>
          <w:docGrid w:linePitch="299"/>
        </w:sectPr>
      </w:pPr>
    </w:p>
    <w:p w:rsidR="003927CA" w:rsidRPr="00E60559" w:rsidRDefault="003927CA" w:rsidP="005E05DB">
      <w:pPr>
        <w:autoSpaceDE w:val="0"/>
        <w:autoSpaceDN w:val="0"/>
        <w:adjustRightInd w:val="0"/>
        <w:ind w:right="29"/>
        <w:jc w:val="both"/>
        <w:rPr>
          <w:rFonts w:cs="Times New Roman"/>
        </w:rPr>
      </w:pPr>
    </w:p>
    <w:p w:rsidR="005E27B3" w:rsidRDefault="005E27B3">
      <w:pPr>
        <w:rPr>
          <w:rFonts w:cs="Times New Roman"/>
        </w:rPr>
      </w:pPr>
      <w:r>
        <w:rPr>
          <w:rFonts w:cs="Times New Roman"/>
        </w:rPr>
        <w:br w:type="page"/>
      </w:r>
    </w:p>
    <w:p w:rsidR="00184DEA" w:rsidRPr="00E60559" w:rsidRDefault="00184DEA" w:rsidP="005E05DB">
      <w:pPr>
        <w:autoSpaceDE w:val="0"/>
        <w:autoSpaceDN w:val="0"/>
        <w:adjustRightInd w:val="0"/>
        <w:ind w:right="29"/>
        <w:jc w:val="both"/>
        <w:rPr>
          <w:rFonts w:cs="Times New Roman"/>
        </w:rPr>
      </w:pPr>
    </w:p>
    <w:p w:rsidR="00184DEA" w:rsidRDefault="00184DEA" w:rsidP="001E1084">
      <w:pPr>
        <w:pStyle w:val="Heading1"/>
        <w:ind w:left="567" w:hanging="567"/>
      </w:pPr>
      <w:bookmarkStart w:id="19" w:name="_Toc455147439"/>
      <w:r w:rsidRPr="00E60559">
        <w:t>Schedule of Fees and Charges</w:t>
      </w:r>
      <w:bookmarkEnd w:id="19"/>
    </w:p>
    <w:p w:rsidR="00184DEA" w:rsidRPr="005D0E46" w:rsidRDefault="00184DEA" w:rsidP="00531811">
      <w:pPr>
        <w:pStyle w:val="Heading2"/>
      </w:pPr>
      <w:bookmarkStart w:id="20" w:name="_Toc455147440"/>
      <w:r w:rsidRPr="005D0E46">
        <w:t>Commercial Legal Services</w:t>
      </w:r>
      <w:bookmarkEnd w:id="20"/>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0161F1" w:rsidRPr="00E60559" w:rsidTr="00617E9A">
        <w:trPr>
          <w:trHeight w:val="22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9B3989" w:rsidRPr="00E60559" w:rsidRDefault="000161F1" w:rsidP="00617E9A">
            <w:pPr>
              <w:ind w:right="29"/>
              <w:rPr>
                <w:rFonts w:cs="Times New Roman"/>
                <w:b/>
                <w:bCs/>
                <w:szCs w:val="20"/>
              </w:rPr>
            </w:pPr>
            <w:r w:rsidRPr="00E60559">
              <w:rPr>
                <w:rFonts w:cs="Times New Roman"/>
                <w:b/>
                <w:bCs/>
                <w:szCs w:val="20"/>
              </w:rPr>
              <w:t>Legal</w:t>
            </w:r>
          </w:p>
          <w:p w:rsidR="000161F1" w:rsidRPr="00E60559" w:rsidRDefault="000161F1" w:rsidP="00617E9A">
            <w:pPr>
              <w:ind w:right="29"/>
              <w:rPr>
                <w:rFonts w:cs="Times New Roman"/>
                <w:b/>
                <w:bCs/>
                <w:szCs w:val="20"/>
              </w:rPr>
            </w:pPr>
            <w:r w:rsidRPr="00E60559">
              <w:rPr>
                <w:rFonts w:cs="Times New Roman"/>
                <w:b/>
                <w:bCs/>
                <w:szCs w:val="20"/>
              </w:rPr>
              <w:t>(Retail Shop)</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0161F1" w:rsidRPr="006171DF" w:rsidRDefault="002D2243" w:rsidP="00617E9A">
            <w:pPr>
              <w:ind w:right="29"/>
              <w:rPr>
                <w:rFonts w:cs="Times New Roman"/>
                <w:b/>
                <w:bCs/>
                <w:szCs w:val="20"/>
              </w:rPr>
            </w:pPr>
            <w:r>
              <w:rPr>
                <w:rFonts w:cs="Times New Roman"/>
                <w:b/>
                <w:bCs/>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0161F1" w:rsidRPr="006171DF" w:rsidRDefault="000161F1" w:rsidP="00617E9A">
            <w:pPr>
              <w:ind w:right="29"/>
              <w:rPr>
                <w:rFonts w:cs="Times New Roman"/>
                <w:b/>
                <w:szCs w:val="20"/>
              </w:rPr>
            </w:pPr>
            <w:r w:rsidRPr="006171DF">
              <w:rPr>
                <w:rFonts w:cs="Times New Roman"/>
                <w:b/>
                <w:bCs/>
                <w:szCs w:val="20"/>
              </w:rPr>
              <w:t>Per</w:t>
            </w:r>
            <w:r w:rsidRPr="006171DF">
              <w:rPr>
                <w:rFonts w:cs="Times New Roman"/>
                <w:b/>
                <w:szCs w:val="20"/>
              </w:rPr>
              <w:t xml:space="preserve"> event</w:t>
            </w:r>
          </w:p>
        </w:tc>
      </w:tr>
      <w:tr w:rsidR="000161F1" w:rsidRPr="00E60559" w:rsidTr="00617E9A">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Prepare new lease agreement (standard shop)</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hideMark/>
          </w:tcPr>
          <w:p w:rsidR="000161F1" w:rsidRPr="00E60559" w:rsidRDefault="000161F1" w:rsidP="00617E9A">
            <w:pPr>
              <w:ind w:right="29"/>
              <w:rPr>
                <w:rFonts w:cs="Times New Roman"/>
                <w:sz w:val="24"/>
                <w:szCs w:val="24"/>
              </w:rPr>
            </w:pPr>
            <w:r w:rsidRPr="00E60559">
              <w:rPr>
                <w:rFonts w:cs="Times New Roman"/>
                <w:szCs w:val="20"/>
              </w:rPr>
              <w:t>$1,200 (plus GST)</w:t>
            </w:r>
          </w:p>
        </w:tc>
      </w:tr>
      <w:tr w:rsidR="000161F1" w:rsidRPr="00E60559" w:rsidTr="00617E9A">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Prepare new lease agreement (standard franchise)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$2,500 (plus GST)</w:t>
            </w:r>
          </w:p>
        </w:tc>
      </w:tr>
      <w:tr w:rsidR="000161F1"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Lease extension under option</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$800 (plus GST)</w:t>
            </w:r>
          </w:p>
        </w:tc>
      </w:tr>
      <w:tr w:rsidR="000161F1" w:rsidRPr="00E60559" w:rsidTr="00617E9A">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Default Notice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$800 (plus GST)</w:t>
            </w:r>
          </w:p>
        </w:tc>
      </w:tr>
      <w:tr w:rsidR="000161F1"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Termination after default</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$800 (plus GST)</w:t>
            </w:r>
          </w:p>
        </w:tc>
      </w:tr>
      <w:tr w:rsidR="000161F1"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Negotiation with opposing party re legal dispute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$450 / hr (plus GST)</w:t>
            </w:r>
          </w:p>
        </w:tc>
      </w:tr>
      <w:tr w:rsidR="000161F1" w:rsidRPr="00E60559" w:rsidTr="00617E9A">
        <w:trPr>
          <w:trHeight w:val="242"/>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Litigation (see Commercial Litigation below).</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w:t>
            </w:r>
          </w:p>
        </w:tc>
      </w:tr>
      <w:tr w:rsidR="007B6F44" w:rsidRPr="00E60559" w:rsidTr="00617E9A">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r>
    </w:tbl>
    <w:p w:rsidR="00184DEA" w:rsidRPr="00E60559" w:rsidRDefault="00184DEA" w:rsidP="005E05DB">
      <w:pPr>
        <w:shd w:val="clear" w:color="auto" w:fill="FFFFFF"/>
        <w:ind w:right="29"/>
        <w:jc w:val="center"/>
        <w:rPr>
          <w:rFonts w:cs="Times New Roman"/>
          <w:szCs w:val="20"/>
        </w:rPr>
      </w:pPr>
    </w:p>
    <w:p w:rsidR="00184DEA" w:rsidRDefault="00184DEA" w:rsidP="00531811">
      <w:pPr>
        <w:pStyle w:val="Heading2"/>
      </w:pPr>
      <w:bookmarkStart w:id="21" w:name="_Toc455147441"/>
      <w:r w:rsidRPr="00E60559">
        <w:t>Debt Recovery</w:t>
      </w:r>
      <w:bookmarkEnd w:id="21"/>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7B6F44" w:rsidRPr="00E60559" w:rsidTr="00617E9A">
        <w:trPr>
          <w:trHeight w:val="22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b/>
                <w:bCs/>
                <w:szCs w:val="20"/>
              </w:rPr>
            </w:pPr>
            <w:r w:rsidRPr="00E60559">
              <w:rPr>
                <w:rFonts w:cs="Times New Roman"/>
                <w:b/>
                <w:bCs/>
                <w:szCs w:val="20"/>
              </w:rPr>
              <w:t>Commercial &amp; Body Corporate</w:t>
            </w:r>
          </w:p>
        </w:tc>
        <w:tc>
          <w:tcPr>
            <w:tcW w:w="3054" w:type="pct"/>
            <w:tcBorders>
              <w:top w:val="single" w:sz="18" w:space="0" w:color="A6A6A6" w:themeColor="background1" w:themeShade="A6"/>
              <w:bottom w:val="single" w:sz="8" w:space="0" w:color="A6A6A6" w:themeColor="background1" w:themeShade="A6"/>
            </w:tcBorders>
            <w:shd w:val="clear" w:color="auto" w:fill="auto"/>
            <w:tcMar>
              <w:top w:w="0" w:type="dxa"/>
              <w:left w:w="57" w:type="dxa"/>
              <w:bottom w:w="0" w:type="dxa"/>
              <w:right w:w="113" w:type="dxa"/>
            </w:tcMar>
            <w:vAlign w:val="center"/>
          </w:tcPr>
          <w:p w:rsidR="007B6F44" w:rsidRPr="007B6F44" w:rsidRDefault="007B6F44" w:rsidP="00617E9A">
            <w:pPr>
              <w:ind w:right="29"/>
              <w:rPr>
                <w:rFonts w:cs="Times New Roman"/>
              </w:rPr>
            </w:pPr>
            <w:r>
              <w:rPr>
                <w:rFonts w:cs="Times New Roman"/>
              </w:rPr>
              <w:t>Rate per hour</w:t>
            </w:r>
          </w:p>
        </w:tc>
        <w:tc>
          <w:tcPr>
            <w:tcW w:w="1084" w:type="pct"/>
            <w:tcBorders>
              <w:top w:val="single" w:sz="18" w:space="0" w:color="A6A6A6" w:themeColor="background1" w:themeShade="A6"/>
              <w:bottom w:val="single" w:sz="8" w:space="0" w:color="A6A6A6" w:themeColor="background1" w:themeShade="A6"/>
            </w:tcBorders>
            <w:shd w:val="clear" w:color="auto" w:fill="auto"/>
            <w:tcMar>
              <w:top w:w="0" w:type="dxa"/>
              <w:left w:w="57" w:type="dxa"/>
              <w:bottom w:w="0" w:type="dxa"/>
              <w:right w:w="113" w:type="dxa"/>
            </w:tcMar>
            <w:vAlign w:val="center"/>
          </w:tcPr>
          <w:p w:rsidR="007B6F44" w:rsidRPr="007B6F44" w:rsidRDefault="007B6F44" w:rsidP="00617E9A">
            <w:pPr>
              <w:ind w:right="29"/>
              <w:rPr>
                <w:rFonts w:cs="Times New Roman"/>
                <w:szCs w:val="20"/>
              </w:rPr>
            </w:pPr>
            <w:r w:rsidRPr="00E60559">
              <w:rPr>
                <w:rFonts w:cs="Times New Roman"/>
                <w:szCs w:val="20"/>
              </w:rPr>
              <w:t>$450.</w:t>
            </w:r>
            <w:r w:rsidRPr="00E60559">
              <w:rPr>
                <w:rFonts w:cs="Times New Roman"/>
              </w:rPr>
              <w:t>00</w:t>
            </w:r>
            <w:r w:rsidRPr="00E60559">
              <w:rPr>
                <w:rFonts w:cs="Times New Roman"/>
                <w:szCs w:val="20"/>
              </w:rPr>
              <w:t xml:space="preserve"> (plus GST)</w:t>
            </w:r>
          </w:p>
        </w:tc>
      </w:tr>
      <w:tr w:rsidR="007B6F44" w:rsidRPr="00E60559" w:rsidTr="00617E9A">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4138" w:type="pct"/>
            <w:gridSpan w:val="2"/>
            <w:tcBorders>
              <w:top w:val="single" w:sz="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7B6F44" w:rsidRPr="00E60559" w:rsidRDefault="007B6F44" w:rsidP="00617E9A">
            <w:pPr>
              <w:ind w:right="29"/>
              <w:rPr>
                <w:rFonts w:cs="Times New Roman"/>
                <w:sz w:val="24"/>
                <w:szCs w:val="24"/>
              </w:rPr>
            </w:pPr>
            <w:r w:rsidRPr="00E60559">
              <w:rPr>
                <w:rFonts w:cs="Times New Roman"/>
              </w:rPr>
              <w:t>Preparation and filing of Claim and Statement of Claim in accordance with Magistrates Court scale</w:t>
            </w:r>
            <w:r w:rsidRPr="00E60559">
              <w:rPr>
                <w:rFonts w:cs="Times New Roman"/>
                <w:szCs w:val="20"/>
              </w:rPr>
              <w:t>:</w:t>
            </w:r>
          </w:p>
        </w:tc>
      </w:tr>
      <w:tr w:rsidR="007B6F44" w:rsidRPr="00E60559" w:rsidTr="00617E9A">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7B6F44" w:rsidRPr="00617E9A" w:rsidRDefault="00617E9A" w:rsidP="00617E9A">
            <w:pPr>
              <w:ind w:right="29"/>
              <w:rPr>
                <w:rFonts w:cs="Times New Roman"/>
                <w:b/>
                <w:szCs w:val="20"/>
              </w:rPr>
            </w:pPr>
            <w:r w:rsidRPr="00617E9A">
              <w:rPr>
                <w:rFonts w:cs="Times New Roman"/>
                <w:b/>
                <w:szCs w:val="20"/>
              </w:rPr>
              <w:t>Debt Amount</w:t>
            </w:r>
          </w:p>
        </w:tc>
        <w:tc>
          <w:tcPr>
            <w:tcW w:w="1084" w:type="pct"/>
            <w:tcBorders>
              <w:top w:val="single" w:sz="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7B6F44" w:rsidRPr="00617E9A" w:rsidRDefault="007B6F44" w:rsidP="00617E9A">
            <w:pPr>
              <w:ind w:right="29"/>
              <w:rPr>
                <w:rFonts w:cs="Times New Roman"/>
                <w:b/>
                <w:szCs w:val="20"/>
              </w:rPr>
            </w:pPr>
            <w:r w:rsidRPr="00617E9A">
              <w:rPr>
                <w:rFonts w:cs="Times New Roman"/>
                <w:b/>
                <w:szCs w:val="20"/>
              </w:rPr>
              <w:t>Per event:</w:t>
            </w:r>
          </w:p>
        </w:tc>
      </w:tr>
      <w:tr w:rsidR="007B6F44"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$751 to $1,500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$269.00</w:t>
            </w:r>
            <w:r w:rsidRPr="00E60559">
              <w:rPr>
                <w:rFonts w:cs="Times New Roman"/>
                <w:szCs w:val="20"/>
              </w:rPr>
              <w:t xml:space="preserve"> (plus GST)</w:t>
            </w:r>
          </w:p>
        </w:tc>
      </w:tr>
      <w:tr w:rsidR="007B6F44" w:rsidRPr="00E60559" w:rsidTr="00617E9A">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$1,501 to $2,500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$352.00</w:t>
            </w:r>
            <w:r w:rsidRPr="00E60559">
              <w:rPr>
                <w:rFonts w:cs="Times New Roman"/>
                <w:szCs w:val="20"/>
              </w:rPr>
              <w:t xml:space="preserve"> (plus GST)</w:t>
            </w:r>
          </w:p>
        </w:tc>
      </w:tr>
      <w:tr w:rsidR="007B6F44"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$2,501 to $5,000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$665.00</w:t>
            </w:r>
            <w:r w:rsidRPr="00E60559">
              <w:rPr>
                <w:rFonts w:cs="Times New Roman"/>
                <w:szCs w:val="20"/>
              </w:rPr>
              <w:t xml:space="preserve"> (plus GST)</w:t>
            </w:r>
          </w:p>
        </w:tc>
      </w:tr>
      <w:tr w:rsidR="007B6F44"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$5,001 to $10,000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$825.00</w:t>
            </w:r>
            <w:r w:rsidRPr="00E60559">
              <w:rPr>
                <w:rFonts w:cs="Times New Roman"/>
                <w:szCs w:val="20"/>
              </w:rPr>
              <w:t xml:space="preserve"> (plus GST)</w:t>
            </w:r>
          </w:p>
        </w:tc>
      </w:tr>
      <w:tr w:rsidR="007B6F44" w:rsidRPr="00E60559" w:rsidTr="00617E9A">
        <w:trPr>
          <w:trHeight w:val="242"/>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Over $10,000</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$1,154.00</w:t>
            </w:r>
            <w:r w:rsidRPr="00E60559">
              <w:rPr>
                <w:rFonts w:cs="Times New Roman"/>
                <w:szCs w:val="20"/>
              </w:rPr>
              <w:t xml:space="preserve"> (plus GST)</w:t>
            </w:r>
          </w:p>
        </w:tc>
      </w:tr>
      <w:tr w:rsidR="007B6F44" w:rsidRPr="00E60559" w:rsidTr="00617E9A">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r>
    </w:tbl>
    <w:p w:rsidR="007B6F44" w:rsidRDefault="007B6F44" w:rsidP="007B6F44"/>
    <w:p w:rsidR="00184DEA" w:rsidRDefault="00184DEA" w:rsidP="00531811">
      <w:pPr>
        <w:pStyle w:val="Heading2"/>
      </w:pPr>
      <w:bookmarkStart w:id="22" w:name="_Toc455147442"/>
      <w:r w:rsidRPr="005D0E46">
        <w:t>Mediation Services</w:t>
      </w:r>
      <w:bookmarkEnd w:id="22"/>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DE0B80" w:rsidRPr="00617E9A" w:rsidTr="00617E9A">
        <w:trPr>
          <w:trHeight w:val="22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617E9A" w:rsidRDefault="00DE0B80" w:rsidP="00617E9A">
            <w:pPr>
              <w:ind w:right="29"/>
              <w:rPr>
                <w:rFonts w:cs="Times New Roman"/>
                <w:b/>
                <w:bCs/>
                <w:szCs w:val="20"/>
              </w:rPr>
            </w:pPr>
            <w:r w:rsidRPr="00617E9A">
              <w:rPr>
                <w:rFonts w:cs="Times New Roman"/>
                <w:b/>
                <w:bCs/>
                <w:szCs w:val="20"/>
              </w:rPr>
              <w:t>Mediation</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617E9A" w:rsidRDefault="00DE0B80" w:rsidP="00617E9A">
            <w:pPr>
              <w:ind w:right="29"/>
              <w:rPr>
                <w:rFonts w:cs="Times New Roman"/>
                <w:b/>
                <w:szCs w:val="20"/>
              </w:rPr>
            </w:pPr>
            <w:r w:rsidRPr="00617E9A">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617E9A" w:rsidRDefault="00DE0B80" w:rsidP="00617E9A">
            <w:pPr>
              <w:ind w:right="29"/>
              <w:rPr>
                <w:rFonts w:cs="Times New Roman"/>
                <w:b/>
                <w:szCs w:val="20"/>
              </w:rPr>
            </w:pPr>
            <w:r w:rsidRPr="00617E9A">
              <w:rPr>
                <w:rFonts w:cs="Times New Roman"/>
                <w:b/>
                <w:szCs w:val="20"/>
              </w:rPr>
              <w:t>Per event:</w:t>
            </w:r>
          </w:p>
        </w:tc>
      </w:tr>
      <w:tr w:rsidR="00DE0B80" w:rsidRPr="00E60559" w:rsidTr="00617E9A">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General</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 hr (plus GST)</w:t>
            </w:r>
          </w:p>
        </w:tc>
      </w:tr>
      <w:tr w:rsidR="00DE0B80" w:rsidRPr="00E60559" w:rsidTr="00617E9A">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Intake with Initiating Party (One hour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Invitation to Responding Party (per invitation)</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$112.50 (plus GST)</w:t>
            </w:r>
          </w:p>
        </w:tc>
      </w:tr>
      <w:tr w:rsidR="00DE0B80" w:rsidRPr="00E60559" w:rsidTr="00617E9A">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Intake with Responding Party (One hour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Mediation Preparation (Two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$900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Mediation (Minimum of three hours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$1,350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Additional Mediation Time (per hour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Mediation Agreement (One hour)</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Amendments to Mediation Agreement (per request)</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Section 60I Certificate (per certificate) – family law matters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$225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 xml:space="preserve">Draft Consent Orders (Preparation fee) – family law matters </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$2,800 (plus GST)</w:t>
            </w:r>
          </w:p>
        </w:tc>
      </w:tr>
      <w:tr w:rsidR="00DE0B80"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Boardroom Hire (per three-hour period)</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 xml:space="preserve">$225 (plus </w:t>
            </w:r>
            <w:r>
              <w:rPr>
                <w:rFonts w:cs="Times New Roman"/>
                <w:szCs w:val="20"/>
              </w:rPr>
              <w:t>GST)</w:t>
            </w:r>
          </w:p>
        </w:tc>
      </w:tr>
      <w:tr w:rsidR="007B6F44" w:rsidRPr="00E60559" w:rsidTr="00617E9A">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r>
    </w:tbl>
    <w:p w:rsidR="007B6F44" w:rsidRDefault="007B6F44" w:rsidP="007B6F44"/>
    <w:p w:rsidR="007B6F44" w:rsidRPr="007B6F44" w:rsidRDefault="007B6F44" w:rsidP="007B6F44"/>
    <w:p w:rsidR="00184DEA" w:rsidRPr="00E60559" w:rsidRDefault="00184DEA" w:rsidP="005E05DB">
      <w:pPr>
        <w:shd w:val="clear" w:color="auto" w:fill="FFFFFF"/>
        <w:ind w:right="29"/>
        <w:jc w:val="center"/>
        <w:rPr>
          <w:rFonts w:cs="Times New Roman"/>
          <w:szCs w:val="20"/>
        </w:rPr>
      </w:pPr>
    </w:p>
    <w:p w:rsidR="00184DEA" w:rsidRPr="00E60559" w:rsidRDefault="00184DEA" w:rsidP="005E05DB">
      <w:pPr>
        <w:ind w:right="29"/>
        <w:rPr>
          <w:rFonts w:cs="Times New Roman"/>
          <w:szCs w:val="24"/>
        </w:rPr>
      </w:pPr>
    </w:p>
    <w:p w:rsidR="00184DEA" w:rsidRDefault="00184DEA" w:rsidP="005E05DB">
      <w:pPr>
        <w:ind w:right="29"/>
        <w:rPr>
          <w:rFonts w:cs="Times New Roman"/>
          <w:szCs w:val="24"/>
        </w:rPr>
      </w:pPr>
    </w:p>
    <w:p w:rsidR="009B3989" w:rsidRDefault="009B3989" w:rsidP="005E05DB">
      <w:pPr>
        <w:ind w:right="29"/>
        <w:rPr>
          <w:rFonts w:cs="Times New Roman"/>
          <w:szCs w:val="24"/>
        </w:rPr>
      </w:pPr>
    </w:p>
    <w:p w:rsidR="009B3989" w:rsidRDefault="009B3989" w:rsidP="005E05DB">
      <w:pPr>
        <w:ind w:right="29"/>
        <w:rPr>
          <w:rFonts w:cs="Times New Roman"/>
          <w:szCs w:val="24"/>
        </w:rPr>
      </w:pPr>
    </w:p>
    <w:p w:rsidR="004078FB" w:rsidRDefault="004078FB" w:rsidP="005E05DB">
      <w:pPr>
        <w:ind w:right="29"/>
        <w:rPr>
          <w:rFonts w:cs="Times New Roman"/>
          <w:szCs w:val="24"/>
        </w:rPr>
      </w:pPr>
    </w:p>
    <w:p w:rsidR="009B3989" w:rsidRDefault="009B3989" w:rsidP="005E05DB">
      <w:pPr>
        <w:ind w:right="29"/>
        <w:rPr>
          <w:rFonts w:cs="Times New Roman"/>
          <w:szCs w:val="24"/>
        </w:rPr>
      </w:pPr>
    </w:p>
    <w:p w:rsidR="00184DEA" w:rsidRDefault="00184DEA" w:rsidP="00531811">
      <w:pPr>
        <w:pStyle w:val="Heading2"/>
      </w:pPr>
      <w:bookmarkStart w:id="23" w:name="_Toc455147443"/>
      <w:r w:rsidRPr="005D0E46">
        <w:lastRenderedPageBreak/>
        <w:t>Commercial Litigation (Common Law &amp; Equitable Remedies)</w:t>
      </w:r>
      <w:bookmarkEnd w:id="23"/>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DE0B80" w:rsidRPr="00E60559" w:rsidTr="00200D88">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D44FAB" w:rsidRDefault="00DE0B80" w:rsidP="00200D88">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D44FAB" w:rsidRDefault="00DE0B80" w:rsidP="00200D88">
            <w:pPr>
              <w:ind w:right="29"/>
              <w:rPr>
                <w:rFonts w:cs="Times New Roman"/>
                <w:b/>
                <w:szCs w:val="20"/>
              </w:rPr>
            </w:pPr>
            <w:r w:rsidRPr="00D44FAB">
              <w:rPr>
                <w:rFonts w:cs="Times New Roman"/>
                <w:b/>
                <w:szCs w:val="20"/>
              </w:rPr>
              <w:t>Per event:</w:t>
            </w:r>
          </w:p>
        </w:tc>
      </w:tr>
      <w:tr w:rsidR="00DE0B80" w:rsidRPr="00E60559" w:rsidTr="00200D88">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b/>
                <w:bCs/>
                <w:szCs w:val="20"/>
              </w:rPr>
              <w:t>Supreme Court</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(Preparation fe</w:t>
            </w:r>
            <w:r w:rsidR="00304195">
              <w:rPr>
                <w:rFonts w:cs="Times New Roman"/>
                <w:szCs w:val="20"/>
              </w:rPr>
              <w:t>e &amp; Appearance fee for Day One)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Pr>
                <w:rFonts w:cs="Times New Roman"/>
                <w:szCs w:val="20"/>
              </w:rPr>
              <w:t>$6,900 (plus GST)</w:t>
            </w:r>
          </w:p>
        </w:tc>
      </w:tr>
      <w:tr w:rsidR="00DE0B80" w:rsidRPr="00E60559" w:rsidTr="00200D88">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$5,200 (plus GST)</w:t>
            </w:r>
          </w:p>
        </w:tc>
      </w:tr>
      <w:tr w:rsidR="00DE0B80" w:rsidRPr="00E60559" w:rsidTr="00200D88">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$3,500 (plus GST)</w:t>
            </w:r>
          </w:p>
        </w:tc>
      </w:tr>
      <w:tr w:rsidR="00DE0B80" w:rsidRPr="00E60559" w:rsidTr="00200D88">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Pr>
                <w:rFonts w:cs="Times New Roman"/>
                <w:szCs w:val="20"/>
              </w:rPr>
              <w:t>$3,500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Opinion &amp; Advice o</w:t>
            </w:r>
            <w:r>
              <w:rPr>
                <w:rFonts w:cs="Times New Roman"/>
                <w:szCs w:val="20"/>
              </w:rPr>
              <w:t>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val="226"/>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b/>
                <w:bCs/>
                <w:szCs w:val="20"/>
              </w:rPr>
              <w:t>District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$5,200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$4,600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$2,800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$2,800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Opinion &amp; Advice on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val="21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DE0B80" w:rsidRPr="00E60559" w:rsidRDefault="00DE0B80" w:rsidP="00200D88">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DE0B80" w:rsidRPr="00E60559" w:rsidRDefault="00DE0B80" w:rsidP="00200D88">
            <w:pPr>
              <w:ind w:right="29"/>
              <w:rPr>
                <w:rFonts w:cs="Times New Roman"/>
                <w:szCs w:val="20"/>
              </w:rPr>
            </w:pPr>
          </w:p>
        </w:tc>
      </w:tr>
    </w:tbl>
    <w:p w:rsidR="00DE0B80" w:rsidRDefault="00DE0B80" w:rsidP="00DE0B80"/>
    <w:p w:rsidR="00184DEA" w:rsidRPr="00E60559" w:rsidRDefault="00184DEA" w:rsidP="005E05DB">
      <w:pPr>
        <w:ind w:right="29"/>
        <w:rPr>
          <w:rFonts w:cs="Times New Roman"/>
          <w:szCs w:val="24"/>
        </w:rPr>
      </w:pPr>
    </w:p>
    <w:p w:rsidR="00184DEA" w:rsidRDefault="00184DEA" w:rsidP="00531811">
      <w:pPr>
        <w:pStyle w:val="Heading2"/>
      </w:pPr>
      <w:bookmarkStart w:id="24" w:name="_Toc455147444"/>
      <w:r w:rsidRPr="005D0E46">
        <w:t>Personal Injury Law (Medical Negligence, Motor Accidents &amp; Public Liability)</w:t>
      </w:r>
      <w:bookmarkEnd w:id="24"/>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F35505" w:rsidRPr="00E60559" w:rsidTr="00DD4F67">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35505" w:rsidRPr="00D44FAB" w:rsidRDefault="00F35505" w:rsidP="00DD4F67">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35505" w:rsidRPr="00D44FAB" w:rsidRDefault="00F35505" w:rsidP="00DD4F67">
            <w:pPr>
              <w:ind w:right="29"/>
              <w:rPr>
                <w:rFonts w:cs="Times New Roman"/>
                <w:b/>
                <w:szCs w:val="20"/>
              </w:rPr>
            </w:pPr>
            <w:r w:rsidRPr="00D44FAB">
              <w:rPr>
                <w:rFonts w:cs="Times New Roman"/>
                <w:b/>
                <w:szCs w:val="20"/>
              </w:rPr>
              <w:t>Per event:</w:t>
            </w:r>
          </w:p>
        </w:tc>
      </w:tr>
      <w:tr w:rsidR="00F35505" w:rsidRPr="00E60559" w:rsidTr="00DD4F67">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b/>
                <w:bCs/>
                <w:szCs w:val="20"/>
              </w:rPr>
              <w:t>Supreme Court</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(Preparation fe</w:t>
            </w:r>
            <w:r>
              <w:rPr>
                <w:rFonts w:cs="Times New Roman"/>
                <w:szCs w:val="20"/>
              </w:rPr>
              <w:t>e &amp; Appearance fee for Day One)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$6,900 (plus GST)</w:t>
            </w:r>
          </w:p>
        </w:tc>
      </w:tr>
      <w:tr w:rsidR="00F35505" w:rsidRPr="00E60559" w:rsidTr="00DD4F67">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$5,200 (plus GST)</w:t>
            </w:r>
          </w:p>
        </w:tc>
      </w:tr>
      <w:tr w:rsidR="00F35505" w:rsidRPr="00E60559" w:rsidTr="00DD4F67">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$3,2</w:t>
            </w:r>
            <w:r w:rsidRPr="00E60559">
              <w:rPr>
                <w:rFonts w:cs="Times New Roman"/>
                <w:szCs w:val="20"/>
              </w:rPr>
              <w:t>00 (plus GST)</w:t>
            </w:r>
          </w:p>
        </w:tc>
      </w:tr>
      <w:tr w:rsidR="00F35505" w:rsidRPr="00E60559" w:rsidTr="00DD4F67">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$3,200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Opinion &amp; Advice o</w:t>
            </w:r>
            <w:r>
              <w:rPr>
                <w:rFonts w:cs="Times New Roman"/>
                <w:szCs w:val="20"/>
              </w:rPr>
              <w:t>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val="226"/>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b/>
                <w:bCs/>
                <w:szCs w:val="20"/>
              </w:rPr>
              <w:t>District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$5,200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$4,600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$2,2</w:t>
            </w:r>
            <w:r w:rsidRPr="00E60559">
              <w:rPr>
                <w:rFonts w:cs="Times New Roman"/>
                <w:szCs w:val="20"/>
              </w:rPr>
              <w:t>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$2,2</w:t>
            </w:r>
            <w:r w:rsidRPr="00E60559">
              <w:rPr>
                <w:rFonts w:cs="Times New Roman"/>
                <w:szCs w:val="20"/>
              </w:rPr>
              <w:t>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Opinion &amp; Advice on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val="21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F35505" w:rsidRPr="00E60559" w:rsidRDefault="00F35505" w:rsidP="00DD4F67">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F35505" w:rsidRPr="00E60559" w:rsidRDefault="00F35505" w:rsidP="00DD4F67">
            <w:pPr>
              <w:ind w:right="29"/>
              <w:rPr>
                <w:rFonts w:cs="Times New Roman"/>
                <w:szCs w:val="20"/>
              </w:rPr>
            </w:pPr>
          </w:p>
        </w:tc>
      </w:tr>
    </w:tbl>
    <w:p w:rsidR="00F35505" w:rsidRDefault="00F35505" w:rsidP="00F35505"/>
    <w:p w:rsidR="00184DEA" w:rsidRPr="00E60559" w:rsidRDefault="00184DEA" w:rsidP="005E05DB">
      <w:pPr>
        <w:ind w:right="29"/>
        <w:rPr>
          <w:rFonts w:cs="Times New Roman"/>
          <w:szCs w:val="24"/>
        </w:rPr>
      </w:pPr>
    </w:p>
    <w:p w:rsidR="00184DEA" w:rsidRDefault="00184DEA" w:rsidP="00531811">
      <w:pPr>
        <w:pStyle w:val="Heading2"/>
      </w:pPr>
      <w:bookmarkStart w:id="25" w:name="_Toc455147445"/>
      <w:r w:rsidRPr="005D0E46">
        <w:t>Criminal Law (Indictable Offences &amp; Non-Indictable Offences)</w:t>
      </w:r>
      <w:bookmarkEnd w:id="25"/>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CF647A" w:rsidRPr="00E60559" w:rsidTr="00D44FAB">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CF647A" w:rsidRPr="00D44FAB" w:rsidRDefault="00CF647A" w:rsidP="00D44FAB">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CF647A" w:rsidRPr="00D44FAB" w:rsidRDefault="00CF647A" w:rsidP="00D44FAB">
            <w:pPr>
              <w:ind w:right="29"/>
              <w:rPr>
                <w:rFonts w:cs="Times New Roman"/>
                <w:b/>
                <w:szCs w:val="20"/>
              </w:rPr>
            </w:pPr>
            <w:r w:rsidRPr="00D44FAB">
              <w:rPr>
                <w:rFonts w:cs="Times New Roman"/>
                <w:b/>
                <w:szCs w:val="20"/>
              </w:rPr>
              <w:t>Per event:</w:t>
            </w:r>
          </w:p>
        </w:tc>
      </w:tr>
      <w:tr w:rsidR="00CF647A" w:rsidRPr="00E60559" w:rsidTr="00D44FAB">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b/>
                <w:bCs/>
                <w:szCs w:val="20"/>
              </w:rPr>
              <w:t>Court of Appeal</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Appeal Against Conviction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Pr>
                <w:rFonts w:cs="Times New Roman"/>
                <w:szCs w:val="20"/>
              </w:rPr>
              <w:t>$4,800 (plus GST)</w:t>
            </w:r>
          </w:p>
        </w:tc>
      </w:tr>
      <w:tr w:rsidR="00CF647A" w:rsidRPr="00E60559" w:rsidTr="00D44FAB">
        <w:trPr>
          <w:trHeight w:val="25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Appeal Against Sentence (Preparation fee &amp; Appearance fee)</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$4,800 (plus GST)</w:t>
            </w:r>
          </w:p>
        </w:tc>
      </w:tr>
      <w:tr w:rsidR="00CF647A" w:rsidRPr="00E60559" w:rsidTr="00D44FAB">
        <w:trPr>
          <w:trHeight w:val="21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b/>
                <w:bCs/>
                <w:szCs w:val="20"/>
              </w:rPr>
              <w:t>Supreme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$6,900 (plus GST)</w:t>
            </w:r>
          </w:p>
        </w:tc>
      </w:tr>
      <w:tr w:rsidR="00CF647A" w:rsidRPr="00E60559" w:rsidTr="00D44FAB">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$5,200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Section 590AA (Pre-Trial) Hearing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$3,500 (plus GST)</w:t>
            </w:r>
            <w:r w:rsidRPr="00E60559">
              <w:rPr>
                <w:rFonts w:cs="Times New Roman"/>
                <w:szCs w:val="20"/>
              </w:rPr>
              <w:br/>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Sentence &amp; Breach Proceedings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$3,500 (plus GST)</w:t>
            </w:r>
          </w:p>
        </w:tc>
      </w:tr>
      <w:tr w:rsidR="00CF647A" w:rsidRPr="00E60559" w:rsidTr="00D44FAB">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Bail Application (Preparation fee &amp; Appearance fee)</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$2,900 (plus GST)</w:t>
            </w:r>
          </w:p>
        </w:tc>
      </w:tr>
      <w:tr w:rsidR="00CF647A" w:rsidRPr="00E60559" w:rsidTr="00D44FAB">
        <w:trPr>
          <w:trHeight w:val="226"/>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b/>
                <w:bCs/>
                <w:szCs w:val="20"/>
              </w:rPr>
              <w:t>District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$5,200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$4,600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$2,800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$2,800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Opinion &amp; Advice on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POA</w:t>
            </w:r>
          </w:p>
        </w:tc>
      </w:tr>
      <w:tr w:rsidR="00CF647A" w:rsidRPr="00E60559" w:rsidTr="00D44FAB">
        <w:trPr>
          <w:trHeight w:val="21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POA</w:t>
            </w:r>
          </w:p>
        </w:tc>
      </w:tr>
      <w:tr w:rsidR="00CF647A" w:rsidRPr="00E60559" w:rsidTr="00D44FAB">
        <w:trPr>
          <w:trHeight w:val="213"/>
        </w:trPr>
        <w:tc>
          <w:tcPr>
            <w:tcW w:w="862" w:type="pct"/>
            <w:vMerge w:val="restart"/>
            <w:tcBorders>
              <w:top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b/>
                <w:bCs/>
                <w:szCs w:val="20"/>
              </w:rPr>
            </w:pPr>
            <w:r w:rsidRPr="00E60559">
              <w:rPr>
                <w:rFonts w:cs="Times New Roman"/>
                <w:b/>
                <w:bCs/>
                <w:szCs w:val="20"/>
              </w:rPr>
              <w:t>Magistrates Court</w:t>
            </w:r>
          </w:p>
          <w:p w:rsidR="00CF647A" w:rsidRPr="00E60559" w:rsidRDefault="00CF647A" w:rsidP="00D44FAB">
            <w:pPr>
              <w:ind w:right="29"/>
              <w:rPr>
                <w:rFonts w:cs="Times New Roman"/>
                <w:sz w:val="24"/>
                <w:szCs w:val="24"/>
              </w:rPr>
            </w:pP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Committal Hearing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$2,800 (plus GST)</w:t>
            </w:r>
          </w:p>
        </w:tc>
      </w:tr>
      <w:tr w:rsidR="00CF647A" w:rsidRPr="00E60559" w:rsidTr="00D44FAB">
        <w:trPr>
          <w:trHeight w:val="213"/>
        </w:trPr>
        <w:tc>
          <w:tcPr>
            <w:tcW w:w="862" w:type="pct"/>
            <w:vMerge/>
            <w:tcBorders>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Committal Hearing (Appearance fee for each additional day)</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$2,200 (plus GST)</w:t>
            </w:r>
          </w:p>
        </w:tc>
      </w:tr>
      <w:tr w:rsidR="00CF647A" w:rsidRPr="00E60559" w:rsidTr="00D44FAB">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CF647A" w:rsidRPr="00E60559" w:rsidRDefault="00CF647A" w:rsidP="00D44FAB">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CF647A" w:rsidRPr="00E60559" w:rsidRDefault="00CF647A" w:rsidP="00D44FAB">
            <w:pPr>
              <w:ind w:right="29"/>
              <w:rPr>
                <w:rFonts w:cs="Times New Roman"/>
                <w:szCs w:val="20"/>
              </w:rPr>
            </w:pPr>
          </w:p>
        </w:tc>
      </w:tr>
    </w:tbl>
    <w:p w:rsidR="00CF647A" w:rsidRDefault="00CF647A" w:rsidP="00CF647A"/>
    <w:p w:rsidR="00CF647A" w:rsidRPr="00CF647A" w:rsidRDefault="00CF647A" w:rsidP="00CF647A"/>
    <w:p w:rsidR="00184DEA" w:rsidRDefault="00184DEA" w:rsidP="00531811">
      <w:pPr>
        <w:pStyle w:val="Heading2"/>
      </w:pPr>
      <w:bookmarkStart w:id="26" w:name="_Toc455147446"/>
      <w:r w:rsidRPr="005D0E46">
        <w:t xml:space="preserve">Family Law (Divorce, Property Division, Child Custody, </w:t>
      </w:r>
      <w:r w:rsidR="00B71F79" w:rsidRPr="005D0E46">
        <w:t xml:space="preserve">&amp; </w:t>
      </w:r>
      <w:r w:rsidRPr="005D0E46">
        <w:t>Relocation Matters)</w:t>
      </w:r>
      <w:bookmarkEnd w:id="26"/>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F61D26" w:rsidRPr="00E60559" w:rsidTr="00D44FAB">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61D26" w:rsidRPr="00E60559" w:rsidRDefault="00F61D26" w:rsidP="00D44FAB">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61D26" w:rsidRPr="00D44FAB" w:rsidRDefault="00F61D26" w:rsidP="00D44FAB">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61D26" w:rsidRPr="00D44FAB" w:rsidRDefault="00F61D26" w:rsidP="00D44FAB">
            <w:pPr>
              <w:ind w:right="29"/>
              <w:rPr>
                <w:rFonts w:cs="Times New Roman"/>
                <w:b/>
                <w:szCs w:val="20"/>
              </w:rPr>
            </w:pPr>
            <w:r w:rsidRPr="00D44FAB">
              <w:rPr>
                <w:rFonts w:cs="Times New Roman"/>
                <w:b/>
                <w:szCs w:val="20"/>
              </w:rPr>
              <w:t>Per event:</w:t>
            </w:r>
          </w:p>
        </w:tc>
      </w:tr>
      <w:tr w:rsidR="002741B8" w:rsidRPr="00E60559" w:rsidTr="00D44FAB">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b/>
                <w:bCs/>
                <w:szCs w:val="20"/>
              </w:rPr>
              <w:t>Family Court</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(Preparation fee &amp; Appearance fee for Day One)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$5,200 (plus GST)</w:t>
            </w:r>
          </w:p>
        </w:tc>
      </w:tr>
      <w:tr w:rsidR="002741B8" w:rsidRPr="00E60559" w:rsidTr="00D44FAB">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b/>
                <w:bCs/>
                <w:szCs w:val="20"/>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$4,600 (plus GST)</w:t>
            </w:r>
          </w:p>
        </w:tc>
      </w:tr>
      <w:tr w:rsidR="002741B8" w:rsidRPr="00E60559" w:rsidTr="00D44FAB">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b/>
                <w:bCs/>
                <w:szCs w:val="20"/>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Interim Hearing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b/>
                <w:bCs/>
                <w:szCs w:val="20"/>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Draft Consent Orders (Preparation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$2,400 (plus GST)</w:t>
            </w:r>
          </w:p>
        </w:tc>
      </w:tr>
      <w:tr w:rsidR="002741B8" w:rsidRPr="00E60559" w:rsidTr="00D44FAB">
        <w:trPr>
          <w:trHeight w:val="25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21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b/>
                <w:bCs/>
                <w:szCs w:val="20"/>
              </w:rPr>
              <w:t>Federal Circuit Court of Australia</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$5,200 (plus GST)</w:t>
            </w:r>
          </w:p>
        </w:tc>
      </w:tr>
      <w:tr w:rsidR="002741B8" w:rsidRPr="00E60559" w:rsidTr="00D44FAB">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$4,600 (plus GST)</w:t>
            </w:r>
          </w:p>
        </w:tc>
      </w:tr>
      <w:tr w:rsidR="002741B8"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Interim Hearing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Draft Consent Orders (Preparation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$2,400 (plus GST)</w:t>
            </w:r>
          </w:p>
        </w:tc>
      </w:tr>
      <w:tr w:rsidR="002741B8" w:rsidRPr="00E60559" w:rsidTr="00D44FAB">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397"/>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2741B8" w:rsidRDefault="002741B8" w:rsidP="00D44FAB">
            <w:pPr>
              <w:ind w:right="29"/>
              <w:rPr>
                <w:rFonts w:cs="Times New Roman"/>
                <w:b/>
                <w:bCs/>
                <w:szCs w:val="20"/>
              </w:rPr>
            </w:pPr>
            <w:r>
              <w:rPr>
                <w:rFonts w:cs="Times New Roman"/>
                <w:b/>
                <w:bCs/>
                <w:szCs w:val="20"/>
              </w:rPr>
              <w:t>Magistrates Court</w:t>
            </w:r>
          </w:p>
        </w:tc>
        <w:tc>
          <w:tcPr>
            <w:tcW w:w="3054" w:type="pct"/>
            <w:tcBorders>
              <w:top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Domestic Violence Order Application (Preparation fee &amp; Appearance fee)</w:t>
            </w:r>
          </w:p>
        </w:tc>
        <w:tc>
          <w:tcPr>
            <w:tcW w:w="1084" w:type="pct"/>
            <w:tcBorders>
              <w:top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2741B8" w:rsidRPr="00E60559" w:rsidRDefault="002741B8" w:rsidP="00D44FAB">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2741B8" w:rsidRPr="00E60559" w:rsidRDefault="002741B8" w:rsidP="00D44FAB">
            <w:pPr>
              <w:ind w:right="29"/>
              <w:rPr>
                <w:rFonts w:cs="Times New Roman"/>
                <w:szCs w:val="20"/>
              </w:rPr>
            </w:pPr>
          </w:p>
        </w:tc>
      </w:tr>
    </w:tbl>
    <w:p w:rsidR="00F61D26" w:rsidRDefault="00F61D26" w:rsidP="00F61D26"/>
    <w:p w:rsidR="00F61D26" w:rsidRPr="00F61D26" w:rsidRDefault="00F61D26" w:rsidP="00F61D26"/>
    <w:p w:rsidR="00184DEA" w:rsidRPr="005D0E46" w:rsidRDefault="00184DEA" w:rsidP="00531811">
      <w:pPr>
        <w:pStyle w:val="Heading2"/>
      </w:pPr>
      <w:bookmarkStart w:id="27" w:name="_Toc455147447"/>
      <w:r w:rsidRPr="005D0E46">
        <w:t>Outlays*</w:t>
      </w:r>
      <w:bookmarkEnd w:id="27"/>
    </w:p>
    <w:tbl>
      <w:tblPr>
        <w:tblW w:w="5111" w:type="pct"/>
        <w:tblInd w:w="-114" w:type="dxa"/>
        <w:tblBorders>
          <w:bottom w:val="single" w:sz="4" w:space="0" w:color="808080"/>
          <w:insideH w:val="single" w:sz="4" w:space="0" w:color="A6A6A6" w:themeColor="background1" w:themeShade="A6"/>
        </w:tblBorders>
        <w:tblLook w:val="01E0" w:firstRow="1" w:lastRow="1" w:firstColumn="1" w:lastColumn="1" w:noHBand="0" w:noVBand="0"/>
      </w:tblPr>
      <w:tblGrid>
        <w:gridCol w:w="3721"/>
        <w:gridCol w:w="1241"/>
        <w:gridCol w:w="2692"/>
        <w:gridCol w:w="1417"/>
      </w:tblGrid>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rPr>
            </w:pPr>
            <w:r w:rsidRPr="00E60559">
              <w:rPr>
                <w:rFonts w:cs="Times New Roman"/>
                <w:b/>
              </w:rPr>
              <w:t>Retail Shop</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r>
      <w:tr w:rsidR="00C2165C" w:rsidRPr="00E60559" w:rsidTr="009201F0">
        <w:trPr>
          <w:trHeight w:val="14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Background search (new tenant)</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$250.00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event</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Rent-free incentive deed</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$400.00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event</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Registration - DERM</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Tenant</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n/a</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Mortgagee consent fee</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Tenant</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n/a</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Survey Plan (for new / amended lease)</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Tenant</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n/a</w:t>
            </w:r>
          </w:p>
          <w:p w:rsidR="00184DEA" w:rsidRPr="00E60559" w:rsidRDefault="00184DEA" w:rsidP="00C2165C">
            <w:pPr>
              <w:ind w:right="29"/>
              <w:rPr>
                <w:rFonts w:cs="Times New Roman"/>
              </w:rPr>
            </w:pPr>
          </w:p>
        </w:tc>
      </w:tr>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rPr>
            </w:pPr>
            <w:r w:rsidRPr="00E60559">
              <w:rPr>
                <w:rFonts w:cs="Times New Roman"/>
                <w:b/>
              </w:rPr>
              <w:t>Photocopying &amp; Scanning</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r>
      <w:tr w:rsidR="00C2165C" w:rsidRPr="00E60559" w:rsidTr="009201F0">
        <w:trPr>
          <w:trHeight w:val="14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1x single sided copy:</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$0.49 cents</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A4 page</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1 x double sided / duplex</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$0.98 cents</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A4 page</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Photocopying – (A3 and other)</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$0.98 cents</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Per page</w:t>
            </w:r>
          </w:p>
          <w:p w:rsidR="00184DEA" w:rsidRPr="00E60559" w:rsidRDefault="00184DEA" w:rsidP="00C2165C">
            <w:pPr>
              <w:ind w:right="29"/>
              <w:rPr>
                <w:rFonts w:cs="Times New Roman"/>
              </w:rPr>
            </w:pPr>
          </w:p>
        </w:tc>
      </w:tr>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b/>
              </w:rPr>
            </w:pPr>
            <w:r w:rsidRPr="00E60559">
              <w:rPr>
                <w:rFonts w:cs="Times New Roman"/>
                <w:b/>
              </w:rPr>
              <w:t>Postage</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r>
      <w:tr w:rsidR="00C2165C" w:rsidRPr="00E60559" w:rsidTr="009201F0">
        <w:trPr>
          <w:trHeight w:val="288"/>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Postage – DL Envelopes / Reply Paid</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Australia Post current charges apply</w:t>
            </w:r>
            <w:r w:rsidR="00B71F79" w:rsidRPr="00E60559">
              <w:rPr>
                <w:rFonts w:cs="Times New Roman"/>
              </w:rPr>
              <w:t xml:space="preserve"> + 30%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envelope</w:t>
            </w:r>
          </w:p>
        </w:tc>
      </w:tr>
      <w:tr w:rsidR="00C2165C" w:rsidRPr="00E60559" w:rsidTr="009201F0">
        <w:trPr>
          <w:trHeight w:val="127"/>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Courier (Urgent/Standard)</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Courier current charges apply</w:t>
            </w:r>
            <w:r w:rsidR="00B71F79" w:rsidRPr="00E60559">
              <w:rPr>
                <w:rFonts w:cs="Times New Roman"/>
              </w:rPr>
              <w:t>+ 30%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event</w:t>
            </w:r>
          </w:p>
        </w:tc>
      </w:tr>
      <w:tr w:rsidR="00C2165C" w:rsidRPr="00E60559" w:rsidTr="009201F0">
        <w:trPr>
          <w:trHeight w:val="216"/>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Envelopes + label – (DL / DLX / Window)</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$0.39</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envelope</w:t>
            </w:r>
          </w:p>
        </w:tc>
      </w:tr>
      <w:tr w:rsidR="00C2165C" w:rsidRPr="00E60559" w:rsidTr="009201F0">
        <w:trPr>
          <w:trHeight w:val="216"/>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Envelope + label – (C5)</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$0.45</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envelope</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Envelopes + label –Plain - (C4)</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$0.60</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Per envelope</w:t>
            </w:r>
          </w:p>
          <w:p w:rsidR="00184DEA" w:rsidRPr="00E60559" w:rsidRDefault="00184DEA" w:rsidP="00C2165C">
            <w:pPr>
              <w:ind w:right="29"/>
              <w:rPr>
                <w:rFonts w:cs="Times New Roman"/>
              </w:rPr>
            </w:pPr>
          </w:p>
        </w:tc>
      </w:tr>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b/>
              </w:rPr>
            </w:pPr>
            <w:r w:rsidRPr="00E60559">
              <w:rPr>
                <w:rFonts w:cs="Times New Roman"/>
                <w:b/>
              </w:rPr>
              <w:t>Stationery</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r>
      <w:tr w:rsidR="00C2165C" w:rsidRPr="00E60559" w:rsidTr="009201F0">
        <w:trPr>
          <w:trHeight w:val="216"/>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Ring Binder</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$5.00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binder</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Plastic sheet protectors – A4</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$0.10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sheet</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Tab &amp; Alpha dividers</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$5.00</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Per packet</w:t>
            </w:r>
          </w:p>
          <w:p w:rsidR="00184DEA" w:rsidRPr="00E60559" w:rsidRDefault="00184DEA" w:rsidP="00C2165C">
            <w:pPr>
              <w:ind w:right="29"/>
              <w:rPr>
                <w:rFonts w:cs="Times New Roman"/>
              </w:rPr>
            </w:pPr>
          </w:p>
        </w:tc>
      </w:tr>
      <w:tr w:rsidR="00C2165C" w:rsidRPr="00E60559" w:rsidTr="009201F0">
        <w:trPr>
          <w:trHeight w:val="199"/>
        </w:trPr>
        <w:tc>
          <w:tcPr>
            <w:tcW w:w="2735" w:type="pct"/>
            <w:gridSpan w:val="2"/>
            <w:shd w:val="clear" w:color="auto" w:fill="BFBFBF" w:themeFill="background1" w:themeFillShade="BF"/>
            <w:tcMar>
              <w:left w:w="28" w:type="dxa"/>
              <w:right w:w="28" w:type="dxa"/>
            </w:tcMar>
            <w:hideMark/>
          </w:tcPr>
          <w:p w:rsidR="00C2165C" w:rsidRPr="00E60559" w:rsidRDefault="00C2165C" w:rsidP="00C2165C">
            <w:pPr>
              <w:ind w:right="29"/>
              <w:rPr>
                <w:rFonts w:cs="Times New Roman"/>
                <w:b/>
              </w:rPr>
            </w:pPr>
            <w:r w:rsidRPr="00E60559">
              <w:rPr>
                <w:rFonts w:cs="Times New Roman"/>
                <w:b/>
              </w:rPr>
              <w:t xml:space="preserve">Government Statutory Fees (where </w:t>
            </w:r>
            <w:proofErr w:type="spellStart"/>
            <w:r w:rsidRPr="00E60559">
              <w:rPr>
                <w:rFonts w:cs="Times New Roman"/>
                <w:b/>
              </w:rPr>
              <w:t>applic</w:t>
            </w:r>
            <w:proofErr w:type="spellEnd"/>
            <w:r w:rsidRPr="00E60559">
              <w:rPr>
                <w:rFonts w:cs="Times New Roman"/>
                <w:b/>
              </w:rPr>
              <w:t>.)</w:t>
            </w:r>
          </w:p>
        </w:tc>
        <w:tc>
          <w:tcPr>
            <w:tcW w:w="2265" w:type="pct"/>
            <w:gridSpan w:val="2"/>
            <w:shd w:val="clear" w:color="auto" w:fill="BFBFBF" w:themeFill="background1" w:themeFillShade="BF"/>
            <w:tcMar>
              <w:left w:w="28" w:type="dxa"/>
              <w:right w:w="28" w:type="dxa"/>
            </w:tcMar>
            <w:hideMark/>
          </w:tcPr>
          <w:p w:rsidR="00C2165C" w:rsidRPr="00E60559" w:rsidRDefault="00C2165C" w:rsidP="00C2165C">
            <w:pPr>
              <w:ind w:right="29"/>
              <w:rPr>
                <w:rFonts w:cs="Times New Roman"/>
              </w:rPr>
            </w:pPr>
            <w:r w:rsidRPr="00E60559">
              <w:rPr>
                <w:rFonts w:cs="Times New Roman"/>
              </w:rPr>
              <w:t>At cost + 30%</w:t>
            </w:r>
          </w:p>
        </w:tc>
      </w:tr>
    </w:tbl>
    <w:p w:rsidR="004709F1" w:rsidRPr="00E60559" w:rsidRDefault="004709F1" w:rsidP="005E05DB">
      <w:pPr>
        <w:ind w:right="29"/>
        <w:rPr>
          <w:rFonts w:cs="Times New Roman"/>
          <w:sz w:val="12"/>
          <w:szCs w:val="20"/>
          <w:lang w:val="en-US"/>
        </w:rPr>
      </w:pPr>
    </w:p>
    <w:p w:rsidR="00D51CE9" w:rsidRDefault="00184DEA" w:rsidP="00C2165C">
      <w:pPr>
        <w:ind w:right="29"/>
        <w:rPr>
          <w:rFonts w:cs="Times New Roman"/>
          <w:sz w:val="18"/>
          <w:szCs w:val="20"/>
          <w:lang w:val="en-US"/>
        </w:rPr>
      </w:pPr>
      <w:r w:rsidRPr="00E60559">
        <w:rPr>
          <w:rFonts w:cs="Times New Roman"/>
          <w:sz w:val="18"/>
          <w:szCs w:val="20"/>
          <w:lang w:val="en-US"/>
        </w:rPr>
        <w:t xml:space="preserve">* Disbursements shall be charged at the above rate </w:t>
      </w:r>
      <w:r w:rsidR="00C2165C">
        <w:rPr>
          <w:rFonts w:cs="Times New Roman"/>
          <w:sz w:val="18"/>
          <w:szCs w:val="20"/>
          <w:lang w:val="en-US"/>
        </w:rPr>
        <w:t>(excl. GST) if/where applicable</w:t>
      </w:r>
    </w:p>
    <w:p w:rsidR="007769DB" w:rsidRDefault="007769DB" w:rsidP="00C2165C">
      <w:pPr>
        <w:ind w:right="29"/>
        <w:rPr>
          <w:rFonts w:cs="Times New Roman"/>
          <w:sz w:val="18"/>
          <w:szCs w:val="20"/>
          <w:lang w:val="en-US"/>
        </w:rPr>
        <w:sectPr w:rsidR="007769DB" w:rsidSect="009B3989">
          <w:type w:val="continuous"/>
          <w:pgSz w:w="11907" w:h="16840" w:code="9"/>
          <w:pgMar w:top="1383" w:right="708" w:bottom="1843" w:left="2381" w:header="567" w:footer="1123" w:gutter="0"/>
          <w:cols w:space="720"/>
          <w:noEndnote/>
          <w:titlePg/>
          <w:docGrid w:linePitch="299"/>
        </w:sectPr>
      </w:pPr>
    </w:p>
    <w:p w:rsidR="00A244DA" w:rsidRDefault="00A244DA" w:rsidP="00C2165C">
      <w:pPr>
        <w:ind w:right="29"/>
        <w:rPr>
          <w:rFonts w:cs="Times New Roman"/>
          <w:sz w:val="18"/>
          <w:szCs w:val="20"/>
          <w:lang w:val="en-US"/>
        </w:rPr>
      </w:pPr>
    </w:p>
    <w:p w:rsidR="007769DB" w:rsidRDefault="007769DB" w:rsidP="00C2165C">
      <w:pPr>
        <w:ind w:right="29"/>
        <w:rPr>
          <w:rFonts w:cs="Times New Roman"/>
          <w:sz w:val="18"/>
          <w:szCs w:val="20"/>
          <w:lang w:val="en-US"/>
        </w:rPr>
      </w:pPr>
    </w:p>
    <w:p w:rsidR="00A1587F" w:rsidRDefault="007769DB" w:rsidP="001E1084">
      <w:pPr>
        <w:pStyle w:val="Heading1"/>
        <w:numPr>
          <w:ilvl w:val="0"/>
          <w:numId w:val="0"/>
        </w:numPr>
        <w:sectPr w:rsidR="00A1587F" w:rsidSect="009B3989">
          <w:type w:val="continuous"/>
          <w:pgSz w:w="11907" w:h="16840" w:code="9"/>
          <w:pgMar w:top="1383" w:right="708" w:bottom="1843" w:left="2381" w:header="567" w:footer="1123" w:gutter="0"/>
          <w:cols w:space="720"/>
          <w:noEndnote/>
          <w:titlePg/>
          <w:docGrid w:linePitch="299"/>
        </w:sectPr>
      </w:pPr>
      <w:bookmarkStart w:id="28" w:name="_Toc455147448"/>
      <w:r>
        <w:t>Litigation Booklet</w:t>
      </w:r>
      <w:bookmarkEnd w:id="28"/>
    </w:p>
    <w:p w:rsidR="00A1587F" w:rsidRPr="000150E7" w:rsidRDefault="00A1587F" w:rsidP="00196D5E">
      <w:pPr>
        <w:spacing w:before="120" w:after="120"/>
        <w:jc w:val="both"/>
        <w:rPr>
          <w:rFonts w:cs="Times New Roman"/>
        </w:rPr>
      </w:pPr>
      <w:r w:rsidRPr="000150E7">
        <w:rPr>
          <w:rFonts w:cs="Times New Roman"/>
        </w:rPr>
        <w:lastRenderedPageBreak/>
        <w:t xml:space="preserve">This commercial litigation booklet is to be read in conjunction with our first letter to you. This booklet contains important information about the litigation process including the standard steps in the process, the expected timeframes, the risks and the costs of litigation. Please therefore take the time to read this information carefully. If you have any queries or questions about the information provided to you, please call us to discuss. </w:t>
      </w:r>
    </w:p>
    <w:p w:rsidR="00A1587F" w:rsidRPr="00196D5E" w:rsidRDefault="00A1587F" w:rsidP="00196D5E">
      <w:pPr>
        <w:spacing w:before="240" w:after="240"/>
        <w:jc w:val="both"/>
        <w:rPr>
          <w:rStyle w:val="Strong"/>
        </w:rPr>
      </w:pPr>
      <w:r w:rsidRPr="00196D5E">
        <w:rPr>
          <w:rStyle w:val="Strong"/>
        </w:rPr>
        <w:t xml:space="preserve">Overview of the litigation process </w:t>
      </w:r>
    </w:p>
    <w:p w:rsidR="00A1587F" w:rsidRDefault="00A1587F" w:rsidP="00196D5E">
      <w:pPr>
        <w:spacing w:before="120" w:after="120"/>
        <w:jc w:val="both"/>
        <w:rPr>
          <w:rFonts w:cs="Times New Roman"/>
        </w:rPr>
      </w:pPr>
      <w:r w:rsidRPr="000150E7">
        <w:rPr>
          <w:rFonts w:cs="Times New Roman"/>
        </w:rPr>
        <w:t xml:space="preserve">Commercial litigation is an adversarial process, usually determined before a judge sitting in open court without a jury. Typically, commercial litigation matters follow these procedural steps: </w:t>
      </w:r>
    </w:p>
    <w:p w:rsidR="00A1587F" w:rsidRPr="000150E7" w:rsidRDefault="00A1587F" w:rsidP="00A1587F">
      <w:pPr>
        <w:jc w:val="both"/>
        <w:rPr>
          <w:rFonts w:cs="Times New Roman"/>
        </w:rPr>
      </w:pPr>
    </w:p>
    <w:p w:rsidR="00A1587F" w:rsidRPr="00A1587F" w:rsidRDefault="00A1587F" w:rsidP="00A1587F">
      <w:pPr>
        <w:pStyle w:val="ListParagraph"/>
        <w:numPr>
          <w:ilvl w:val="0"/>
          <w:numId w:val="6"/>
        </w:numPr>
        <w:jc w:val="both"/>
        <w:rPr>
          <w:rFonts w:cs="Times New Roman"/>
        </w:rPr>
      </w:pPr>
      <w:r w:rsidRPr="00A1587F">
        <w:rPr>
          <w:rFonts w:cs="Times New Roman"/>
        </w:rPr>
        <w:t xml:space="preserve">Commencement pleadings (statement of claim and defence); </w:t>
      </w:r>
    </w:p>
    <w:p w:rsidR="00A1587F" w:rsidRPr="00A1587F" w:rsidRDefault="00A1587F" w:rsidP="00A1587F">
      <w:pPr>
        <w:pStyle w:val="ListParagraph"/>
        <w:numPr>
          <w:ilvl w:val="0"/>
          <w:numId w:val="6"/>
        </w:numPr>
        <w:jc w:val="both"/>
        <w:rPr>
          <w:rFonts w:cs="Times New Roman"/>
        </w:rPr>
      </w:pPr>
      <w:r w:rsidRPr="00A1587F">
        <w:rPr>
          <w:rFonts w:cs="Times New Roman"/>
        </w:rPr>
        <w:t xml:space="preserve">Disclosure of documents; </w:t>
      </w:r>
    </w:p>
    <w:p w:rsidR="00A1587F" w:rsidRPr="00A1587F" w:rsidRDefault="00A1587F" w:rsidP="00A1587F">
      <w:pPr>
        <w:pStyle w:val="ListParagraph"/>
        <w:numPr>
          <w:ilvl w:val="0"/>
          <w:numId w:val="6"/>
        </w:numPr>
        <w:jc w:val="both"/>
        <w:rPr>
          <w:rFonts w:cs="Times New Roman"/>
        </w:rPr>
      </w:pPr>
      <w:r w:rsidRPr="00A1587F">
        <w:rPr>
          <w:rFonts w:cs="Times New Roman"/>
        </w:rPr>
        <w:t xml:space="preserve">Gathering and exchange of evidence (including expert evidence); </w:t>
      </w:r>
    </w:p>
    <w:p w:rsidR="00A1587F" w:rsidRPr="00A1587F" w:rsidRDefault="00A1587F" w:rsidP="00A1587F">
      <w:pPr>
        <w:pStyle w:val="ListParagraph"/>
        <w:numPr>
          <w:ilvl w:val="0"/>
          <w:numId w:val="6"/>
        </w:numPr>
        <w:jc w:val="both"/>
        <w:rPr>
          <w:rFonts w:cs="Times New Roman"/>
        </w:rPr>
      </w:pPr>
      <w:r w:rsidRPr="00A1587F">
        <w:rPr>
          <w:rFonts w:cs="Times New Roman"/>
        </w:rPr>
        <w:t xml:space="preserve">Trial; </w:t>
      </w:r>
    </w:p>
    <w:p w:rsidR="00A1587F" w:rsidRPr="00A1587F" w:rsidRDefault="00A1587F" w:rsidP="00A1587F">
      <w:pPr>
        <w:pStyle w:val="ListParagraph"/>
        <w:numPr>
          <w:ilvl w:val="0"/>
          <w:numId w:val="6"/>
        </w:numPr>
        <w:jc w:val="both"/>
        <w:rPr>
          <w:rFonts w:cs="Times New Roman"/>
        </w:rPr>
      </w:pPr>
      <w:r w:rsidRPr="00A1587F">
        <w:rPr>
          <w:rFonts w:cs="Times New Roman"/>
        </w:rPr>
        <w:t xml:space="preserve">Judgment; </w:t>
      </w:r>
    </w:p>
    <w:p w:rsidR="00A1587F" w:rsidRPr="00A1587F" w:rsidRDefault="00A1587F" w:rsidP="00A1587F">
      <w:pPr>
        <w:pStyle w:val="ListParagraph"/>
        <w:numPr>
          <w:ilvl w:val="0"/>
          <w:numId w:val="6"/>
        </w:numPr>
        <w:jc w:val="both"/>
        <w:rPr>
          <w:rFonts w:cs="Times New Roman"/>
        </w:rPr>
      </w:pPr>
      <w:r w:rsidRPr="00A1587F">
        <w:rPr>
          <w:rFonts w:cs="Times New Roman"/>
        </w:rPr>
        <w:t xml:space="preserve">Appeal(s). </w:t>
      </w:r>
    </w:p>
    <w:p w:rsidR="00A1587F" w:rsidRPr="000150E7" w:rsidRDefault="00A1587F" w:rsidP="00A1587F">
      <w:pPr>
        <w:jc w:val="both"/>
        <w:rPr>
          <w:rFonts w:cs="Times New Roman"/>
        </w:rPr>
      </w:pPr>
    </w:p>
    <w:p w:rsidR="00A1587F" w:rsidRPr="000150E7" w:rsidRDefault="00A1587F" w:rsidP="00196D5E">
      <w:pPr>
        <w:spacing w:before="120" w:after="120"/>
        <w:jc w:val="both"/>
        <w:rPr>
          <w:rFonts w:cs="Times New Roman"/>
        </w:rPr>
      </w:pPr>
      <w:r w:rsidRPr="000150E7">
        <w:rPr>
          <w:rFonts w:cs="Times New Roman"/>
        </w:rPr>
        <w:t xml:space="preserve">In addition to these steps, there will commonly be a number of mentions and directions hearings before a judge along the way. If during the course of the litigation there are any disputes between the parties about the conduct of the litigation (an “interlocutory dispute”), one or other of the parties may also make an application to the court for specific orders, usually about the future conduct of the litigation. These applications typically add to the cost of the litigation, but may bring the dispute to trial more quickly. </w:t>
      </w:r>
    </w:p>
    <w:p w:rsidR="00A1587F" w:rsidRPr="00196D5E" w:rsidRDefault="00A1587F" w:rsidP="00196D5E">
      <w:pPr>
        <w:pStyle w:val="ListParagraph"/>
        <w:numPr>
          <w:ilvl w:val="0"/>
          <w:numId w:val="43"/>
        </w:numPr>
        <w:spacing w:before="240" w:after="240"/>
        <w:ind w:left="425" w:hanging="425"/>
        <w:jc w:val="both"/>
        <w:rPr>
          <w:rStyle w:val="Strong"/>
        </w:rPr>
      </w:pPr>
      <w:r w:rsidRPr="00A1587F">
        <w:rPr>
          <w:rStyle w:val="Strong"/>
        </w:rPr>
        <w:t xml:space="preserve">Pleadings </w:t>
      </w:r>
    </w:p>
    <w:p w:rsidR="00A1587F" w:rsidRPr="000150E7" w:rsidRDefault="00A1587F" w:rsidP="00196D5E">
      <w:pPr>
        <w:spacing w:before="120" w:after="120"/>
        <w:jc w:val="both"/>
        <w:rPr>
          <w:rFonts w:cs="Times New Roman"/>
        </w:rPr>
      </w:pPr>
      <w:r w:rsidRPr="000150E7">
        <w:rPr>
          <w:rFonts w:cs="Times New Roman"/>
        </w:rPr>
        <w:t xml:space="preserve">Both parties are required to plead the case they intend to litigate at trial. This means the plaintiff who has started the litigation must set out in a statement of claim all the allegations it intends to make against the defendant. The defendant in turn is required to set out in its defence all the reasons it says it is not liable for the case pleaded against it. The intention is that both parties are prohibited from “keeping something up the sleeve” to surprise the other party with at trial. </w:t>
      </w:r>
    </w:p>
    <w:p w:rsidR="00A1587F" w:rsidRPr="000150E7" w:rsidRDefault="00A1587F" w:rsidP="00196D5E">
      <w:pPr>
        <w:spacing w:before="120" w:after="120"/>
        <w:jc w:val="both"/>
        <w:rPr>
          <w:rFonts w:cs="Times New Roman"/>
        </w:rPr>
      </w:pPr>
      <w:r w:rsidRPr="000150E7">
        <w:rPr>
          <w:rFonts w:cs="Times New Roman"/>
        </w:rPr>
        <w:t xml:space="preserve">Generally, pleadings are only allowed to contain statements of relevant facts on which the party </w:t>
      </w:r>
      <w:r w:rsidRPr="000150E7">
        <w:rPr>
          <w:rFonts w:cs="Times New Roman"/>
        </w:rPr>
        <w:lastRenderedPageBreak/>
        <w:t xml:space="preserve">relies, but not the evidence by which those facts will be proved. The pleadings are designed to narrow and define the issues for decision, set the boundaries for disclosure and define the scope of the relevant evidence. </w:t>
      </w:r>
    </w:p>
    <w:p w:rsidR="00A1587F" w:rsidRPr="00A1587F" w:rsidRDefault="00A1587F" w:rsidP="00196D5E">
      <w:pPr>
        <w:pStyle w:val="ListParagraph"/>
        <w:numPr>
          <w:ilvl w:val="0"/>
          <w:numId w:val="43"/>
        </w:numPr>
        <w:spacing w:before="240" w:after="240"/>
        <w:ind w:left="425" w:hanging="425"/>
        <w:jc w:val="both"/>
        <w:rPr>
          <w:rStyle w:val="Strong"/>
        </w:rPr>
      </w:pPr>
      <w:r w:rsidRPr="00A1587F">
        <w:rPr>
          <w:rStyle w:val="Strong"/>
        </w:rPr>
        <w:t xml:space="preserve">Disclosure </w:t>
      </w:r>
    </w:p>
    <w:p w:rsidR="00A1587F" w:rsidRPr="000150E7" w:rsidRDefault="00A1587F" w:rsidP="00196D5E">
      <w:pPr>
        <w:spacing w:before="120" w:after="120"/>
        <w:jc w:val="both"/>
        <w:rPr>
          <w:rFonts w:cs="Times New Roman"/>
        </w:rPr>
      </w:pPr>
      <w:r w:rsidRPr="000150E7">
        <w:rPr>
          <w:rFonts w:cs="Times New Roman"/>
        </w:rPr>
        <w:t xml:space="preserve">Disclosure means the process of disclosing (sometimes called “discovering”) documents that are relevant to an issue in dispute in the litigation. </w:t>
      </w:r>
    </w:p>
    <w:p w:rsidR="00A1587F" w:rsidRPr="000150E7" w:rsidRDefault="00A1587F" w:rsidP="00196D5E">
      <w:pPr>
        <w:spacing w:before="120" w:after="120"/>
        <w:jc w:val="both"/>
        <w:rPr>
          <w:rFonts w:cs="Times New Roman"/>
        </w:rPr>
      </w:pPr>
      <w:r w:rsidRPr="000150E7">
        <w:rPr>
          <w:rFonts w:cs="Times New Roman"/>
        </w:rPr>
        <w:t>Disclosure requires each party to assemble, list, and disclose (by inspection or exchange of copies) any documents on which it intends to rely, or which are relevant to an issue in dispute between the parties. This means that a party cannot simply disclose those documents that adversely affect another party’s case. The parties are required to also disclose relevant document</w:t>
      </w:r>
      <w:r w:rsidR="00196D5E">
        <w:rPr>
          <w:rFonts w:cs="Times New Roman"/>
        </w:rPr>
        <w:t xml:space="preserve">s that support another party’s </w:t>
      </w:r>
      <w:r w:rsidRPr="000150E7">
        <w:rPr>
          <w:rFonts w:cs="Times New Roman"/>
        </w:rPr>
        <w:t>case even if those documents may harm its own case. This is an important part of the litigation and will be covered in more detail in a letter to yo</w:t>
      </w:r>
      <w:r w:rsidR="00196D5E">
        <w:rPr>
          <w:rFonts w:cs="Times New Roman"/>
        </w:rPr>
        <w:t xml:space="preserve">u. </w:t>
      </w:r>
    </w:p>
    <w:p w:rsidR="00A1587F" w:rsidRPr="00A1587F" w:rsidRDefault="00196D5E" w:rsidP="00196D5E">
      <w:pPr>
        <w:pStyle w:val="ListParagraph"/>
        <w:numPr>
          <w:ilvl w:val="0"/>
          <w:numId w:val="43"/>
        </w:numPr>
        <w:spacing w:before="240" w:after="240"/>
        <w:ind w:left="425" w:right="-62" w:hanging="425"/>
        <w:rPr>
          <w:rStyle w:val="Strong"/>
        </w:rPr>
      </w:pPr>
      <w:r>
        <w:rPr>
          <w:rStyle w:val="Strong"/>
        </w:rPr>
        <w:t xml:space="preserve">Evidence and examination of </w:t>
      </w:r>
      <w:r w:rsidR="00A1587F" w:rsidRPr="00A1587F">
        <w:rPr>
          <w:rStyle w:val="Strong"/>
        </w:rPr>
        <w:t xml:space="preserve">witnesses </w:t>
      </w:r>
    </w:p>
    <w:p w:rsidR="00A1587F" w:rsidRPr="000150E7" w:rsidRDefault="00A1587F" w:rsidP="00196D5E">
      <w:pPr>
        <w:spacing w:before="120" w:after="120"/>
        <w:jc w:val="both"/>
        <w:rPr>
          <w:rFonts w:cs="Times New Roman"/>
        </w:rPr>
      </w:pPr>
      <w:r w:rsidRPr="000150E7">
        <w:rPr>
          <w:rFonts w:cs="Times New Roman"/>
        </w:rPr>
        <w:t xml:space="preserve">Generally witnesses will be called by the parties to give evidence at trial. They will then need to be available during the trial in case they are required for cross-examination or re-examination at trial. In some jurisdictions, the evidence is given prior to trial in the form of a statement or affidavit, and the witness will only need to attend court if required for cross- examination or re-examination. If a person knowingly gives false testimony touching on a material matter in any judicial proceeding, either orally or in writing, they may commit a crime punishable by imprisonment. </w:t>
      </w:r>
    </w:p>
    <w:p w:rsidR="00A1587F" w:rsidRPr="000150E7" w:rsidRDefault="00A1587F" w:rsidP="00196D5E">
      <w:pPr>
        <w:spacing w:before="120" w:after="120"/>
        <w:jc w:val="both"/>
        <w:rPr>
          <w:rFonts w:cs="Times New Roman"/>
        </w:rPr>
      </w:pPr>
      <w:r w:rsidRPr="000150E7">
        <w:rPr>
          <w:rFonts w:cs="Times New Roman"/>
        </w:rPr>
        <w:t xml:space="preserve">Expert evidence may also be part of this process. Expert witnesses are expected to only give evidence about matters within their area of expertise, although this does include allowing them to express an expert opinion about a matter. They are expected to be impartial and not act as an advocate for the party that engaged them when doing so. </w:t>
      </w:r>
    </w:p>
    <w:p w:rsidR="00A1587F" w:rsidRPr="000150E7" w:rsidRDefault="00A1587F" w:rsidP="00196D5E">
      <w:pPr>
        <w:spacing w:before="120" w:after="120"/>
        <w:jc w:val="both"/>
        <w:rPr>
          <w:rFonts w:cs="Times New Roman"/>
        </w:rPr>
      </w:pPr>
      <w:r w:rsidRPr="000150E7">
        <w:rPr>
          <w:rFonts w:cs="Times New Roman"/>
        </w:rPr>
        <w:t xml:space="preserve">In some jurisdictions (e.g. the Planning &amp; Environment Court of Queensland) there is a tendency to order the parties in conflict to arrange for their respective experts to meet before trial and produce a joint expert report setting out the issues they agree on and those they still disagree about. The aim of these pre-trial joint conferences </w:t>
      </w:r>
      <w:r w:rsidRPr="000150E7">
        <w:rPr>
          <w:rFonts w:cs="Times New Roman"/>
        </w:rPr>
        <w:lastRenderedPageBreak/>
        <w:t xml:space="preserve">between experts is to narrow areas of disagreement which may in turn help to shorten the trial. </w:t>
      </w:r>
    </w:p>
    <w:p w:rsidR="00A1587F" w:rsidRPr="00196D5E" w:rsidRDefault="00A1587F" w:rsidP="00196D5E">
      <w:pPr>
        <w:pStyle w:val="ListParagraph"/>
        <w:numPr>
          <w:ilvl w:val="0"/>
          <w:numId w:val="43"/>
        </w:numPr>
        <w:spacing w:before="240" w:after="240"/>
        <w:ind w:left="425" w:hanging="425"/>
        <w:jc w:val="both"/>
        <w:rPr>
          <w:rStyle w:val="Strong"/>
        </w:rPr>
      </w:pPr>
      <w:r w:rsidRPr="00A1587F">
        <w:rPr>
          <w:rStyle w:val="Strong"/>
        </w:rPr>
        <w:t>Alternative dispute resolution (ADR)</w:t>
      </w:r>
      <w:r w:rsidRPr="00196D5E">
        <w:rPr>
          <w:rStyle w:val="Strong"/>
        </w:rPr>
        <w:t xml:space="preserve"> </w:t>
      </w:r>
    </w:p>
    <w:p w:rsidR="00A1587F" w:rsidRPr="000150E7" w:rsidRDefault="00A1587F" w:rsidP="00196D5E">
      <w:pPr>
        <w:spacing w:before="120" w:after="120"/>
        <w:jc w:val="both"/>
        <w:rPr>
          <w:rFonts w:cs="Times New Roman"/>
        </w:rPr>
      </w:pPr>
      <w:r w:rsidRPr="000150E7">
        <w:rPr>
          <w:rFonts w:cs="Times New Roman"/>
        </w:rPr>
        <w:t xml:space="preserve">Depending on the type of matter in dispute and the jurisdiction, the parties may be required to take genuine steps to resolve the dispute before they are allowed to file proceedings in Court. In other types of matters, the court may order the parties to participate in an alternative dispute resolution process, such as </w:t>
      </w:r>
      <w:proofErr w:type="gramStart"/>
      <w:r w:rsidRPr="000150E7">
        <w:rPr>
          <w:rFonts w:cs="Times New Roman"/>
        </w:rPr>
        <w:t>a mediation</w:t>
      </w:r>
      <w:proofErr w:type="gramEnd"/>
      <w:r w:rsidRPr="000150E7">
        <w:rPr>
          <w:rFonts w:cs="Times New Roman"/>
        </w:rPr>
        <w:t xml:space="preserve"> or a case appraisal. While neither of those processes is binding on the parties in the same way as a judgment, it will give the parties an opportunity to get together to attempt to resolve the matter (or at least narrow the issues in dispute) with the assistance of an impartial third party. The parties generally share the cost of engaging the mediator. Typically, mediations are conducted on a “without prejudice” basis meaning nothing said in the mediation is able to be used against the party later. Of course, it is always open to the parties to get together at any stage for a without prejudice conference to attempt to settle the dispute, or to otherwise attempt to negotiate informally to resolve the dispute without the need for a fully contested adjudication. </w:t>
      </w:r>
    </w:p>
    <w:p w:rsidR="00A1587F" w:rsidRPr="00196D5E" w:rsidRDefault="00A1587F" w:rsidP="00196D5E">
      <w:pPr>
        <w:pStyle w:val="ListParagraph"/>
        <w:numPr>
          <w:ilvl w:val="0"/>
          <w:numId w:val="43"/>
        </w:numPr>
        <w:spacing w:before="240" w:after="240"/>
        <w:ind w:left="425" w:hanging="425"/>
        <w:jc w:val="both"/>
        <w:rPr>
          <w:rStyle w:val="Strong"/>
        </w:rPr>
      </w:pPr>
      <w:r w:rsidRPr="00A1587F">
        <w:rPr>
          <w:rStyle w:val="Strong"/>
        </w:rPr>
        <w:t>Trial</w:t>
      </w:r>
      <w:r w:rsidRPr="00196D5E">
        <w:rPr>
          <w:rStyle w:val="Strong"/>
        </w:rPr>
        <w:t xml:space="preserve"> </w:t>
      </w:r>
      <w:r w:rsidRPr="00A1587F">
        <w:rPr>
          <w:rStyle w:val="Strong"/>
        </w:rPr>
        <w:t>and</w:t>
      </w:r>
      <w:r w:rsidRPr="00196D5E">
        <w:rPr>
          <w:rStyle w:val="Strong"/>
        </w:rPr>
        <w:t xml:space="preserve"> </w:t>
      </w:r>
      <w:r w:rsidRPr="00A1587F">
        <w:rPr>
          <w:rStyle w:val="Strong"/>
        </w:rPr>
        <w:t>Judgment</w:t>
      </w:r>
      <w:r w:rsidRPr="00196D5E">
        <w:rPr>
          <w:rStyle w:val="Strong"/>
        </w:rPr>
        <w:t xml:space="preserve"> </w:t>
      </w:r>
    </w:p>
    <w:p w:rsidR="00A1587F" w:rsidRPr="000150E7" w:rsidRDefault="00A1587F" w:rsidP="00196D5E">
      <w:pPr>
        <w:spacing w:before="120" w:after="120"/>
        <w:jc w:val="both"/>
        <w:rPr>
          <w:rFonts w:cs="Times New Roman"/>
        </w:rPr>
      </w:pPr>
      <w:r w:rsidRPr="000150E7">
        <w:rPr>
          <w:rFonts w:cs="Times New Roman"/>
        </w:rPr>
        <w:t xml:space="preserve">A trial will typically be conducted in open court before a judge. It is usual for the parties to engage the services of barristers for the trial, to take advantage of their particular skills in advocacy and presenting the case as well as for their knowledge of court procedure and the rules of evidence. </w:t>
      </w:r>
    </w:p>
    <w:p w:rsidR="00A1587F" w:rsidRPr="000150E7" w:rsidRDefault="00A1587F" w:rsidP="00196D5E">
      <w:pPr>
        <w:spacing w:before="120" w:after="120"/>
        <w:jc w:val="both"/>
        <w:rPr>
          <w:rFonts w:cs="Times New Roman"/>
        </w:rPr>
      </w:pPr>
      <w:r w:rsidRPr="000150E7">
        <w:rPr>
          <w:rFonts w:cs="Times New Roman"/>
        </w:rPr>
        <w:t xml:space="preserve">The judge will hear the case, examine the admissible evidence and decide the matter by delivering a written judgment setting out his or her reasons for judgment. This requires the judge to decide on all the matters in issue between the parties. </w:t>
      </w:r>
    </w:p>
    <w:p w:rsidR="00A1587F" w:rsidRPr="00196D5E" w:rsidRDefault="00A1587F" w:rsidP="00196D5E">
      <w:pPr>
        <w:pStyle w:val="ListParagraph"/>
        <w:numPr>
          <w:ilvl w:val="0"/>
          <w:numId w:val="43"/>
        </w:numPr>
        <w:spacing w:before="240" w:after="240"/>
        <w:ind w:left="425" w:hanging="425"/>
        <w:jc w:val="both"/>
        <w:rPr>
          <w:rStyle w:val="Strong"/>
        </w:rPr>
      </w:pPr>
      <w:r w:rsidRPr="00A1587F">
        <w:rPr>
          <w:rStyle w:val="Strong"/>
        </w:rPr>
        <w:t>Appeals</w:t>
      </w:r>
      <w:r w:rsidRPr="00196D5E">
        <w:rPr>
          <w:rStyle w:val="Strong"/>
        </w:rPr>
        <w:t xml:space="preserve"> </w:t>
      </w:r>
    </w:p>
    <w:p w:rsidR="00A1587F" w:rsidRPr="000150E7" w:rsidRDefault="00A1587F" w:rsidP="00196D5E">
      <w:pPr>
        <w:spacing w:before="120" w:after="120"/>
        <w:jc w:val="both"/>
        <w:rPr>
          <w:rFonts w:cs="Times New Roman"/>
        </w:rPr>
      </w:pPr>
      <w:r w:rsidRPr="000150E7">
        <w:rPr>
          <w:rFonts w:cs="Times New Roman"/>
        </w:rPr>
        <w:t xml:space="preserve">If either party believes that there are grounds for appeal (e.g. the judge has made an error of law) they may be able to lodge an appeal against judgment. The appeal will then be determined by a higher court. Strict time limits apply to file an appeal, and the right to apply is not automatic in all jurisdictions. For example, if a party is unhappy with the judgment of the Court of Appeal and wishes to appeal to the High Court of Australia, it must first seek leave (ask for </w:t>
      </w:r>
      <w:r w:rsidRPr="000150E7">
        <w:rPr>
          <w:rFonts w:cs="Times New Roman"/>
        </w:rPr>
        <w:lastRenderedPageBreak/>
        <w:t xml:space="preserve">permission) and be granted it from the High Court before any such appeal will be heard. </w:t>
      </w:r>
    </w:p>
    <w:p w:rsidR="00A1587F" w:rsidRPr="00A1587F" w:rsidRDefault="00A1587F" w:rsidP="00196D5E">
      <w:pPr>
        <w:pStyle w:val="ListParagraph"/>
        <w:numPr>
          <w:ilvl w:val="0"/>
          <w:numId w:val="43"/>
        </w:numPr>
        <w:spacing w:before="240" w:after="240"/>
        <w:ind w:left="425" w:hanging="425"/>
        <w:jc w:val="both"/>
        <w:rPr>
          <w:rStyle w:val="Strong"/>
        </w:rPr>
      </w:pPr>
      <w:r w:rsidRPr="00A1587F">
        <w:rPr>
          <w:rStyle w:val="Strong"/>
        </w:rPr>
        <w:t xml:space="preserve">Timeframes </w:t>
      </w:r>
    </w:p>
    <w:p w:rsidR="00A1587F" w:rsidRPr="000150E7" w:rsidRDefault="00A1587F" w:rsidP="00196D5E">
      <w:pPr>
        <w:spacing w:before="120" w:after="120"/>
        <w:jc w:val="both"/>
        <w:rPr>
          <w:rFonts w:cs="Times New Roman"/>
        </w:rPr>
      </w:pPr>
      <w:r w:rsidRPr="000150E7">
        <w:rPr>
          <w:rFonts w:cs="Times New Roman"/>
        </w:rPr>
        <w:t xml:space="preserve">Every case is different and it is difficult to state precisely how long a matter will take to resolve. Increasingly, the courts at all levels are becoming more pro-active in managing the lists of cases currently before them and will want to adopt an active case management approach. What this means in effect is that cases that may once have dragged on for many years if one or both parties to the dispute were slow to act are now being actively pushed along by a judge and may be concluded in much less time. To a large degree though, this is affected by the complexity of the dispute. </w:t>
      </w:r>
    </w:p>
    <w:p w:rsidR="00A1587F" w:rsidRPr="00A1587F" w:rsidRDefault="00A1587F" w:rsidP="00196D5E">
      <w:pPr>
        <w:pStyle w:val="ListParagraph"/>
        <w:numPr>
          <w:ilvl w:val="0"/>
          <w:numId w:val="43"/>
        </w:numPr>
        <w:spacing w:before="240" w:after="240"/>
        <w:ind w:left="425" w:hanging="425"/>
        <w:jc w:val="both"/>
        <w:rPr>
          <w:rStyle w:val="Strong"/>
        </w:rPr>
      </w:pPr>
      <w:r w:rsidRPr="00A1587F">
        <w:rPr>
          <w:rStyle w:val="Strong"/>
        </w:rPr>
        <w:t xml:space="preserve">Legal Costs </w:t>
      </w:r>
    </w:p>
    <w:p w:rsidR="00A1587F" w:rsidRPr="000150E7" w:rsidRDefault="00A1587F" w:rsidP="00196D5E">
      <w:pPr>
        <w:spacing w:before="120" w:after="120"/>
        <w:jc w:val="both"/>
        <w:rPr>
          <w:rFonts w:cs="Times New Roman"/>
        </w:rPr>
      </w:pPr>
      <w:r w:rsidRPr="000150E7">
        <w:rPr>
          <w:rFonts w:cs="Times New Roman"/>
        </w:rPr>
        <w:t xml:space="preserve">After delivery of the judgment, the judge will make an order about payment of legal costs. Although orders about costs are at the discretion of the court, generally, “costs follow the event”. This means that the unsuccessful party will be ordered to pay the legal costs of the successful party, which includes lawyers’ professional fees as well as other expenses such as expert and barrister fees. Generally the court orders the costs paid on a standard (“party and party”) basis. In effect, this means that the successful party will only recover somewhere between half and two thirds of its actual expenses. It is therefore common that a party can be successful at trial and yet still be left out of pocket. </w:t>
      </w:r>
    </w:p>
    <w:p w:rsidR="00A1587F" w:rsidRPr="000150E7" w:rsidRDefault="00A1587F" w:rsidP="00196D5E">
      <w:pPr>
        <w:spacing w:before="120" w:after="120"/>
        <w:jc w:val="both"/>
        <w:rPr>
          <w:rFonts w:cs="Times New Roman"/>
        </w:rPr>
      </w:pPr>
      <w:r w:rsidRPr="000150E7">
        <w:rPr>
          <w:rFonts w:cs="Times New Roman"/>
        </w:rPr>
        <w:t xml:space="preserve">Sometimes a Court will order that the unsuccessful party pay the other sides’ costs on an “indemnity basis”. In theory, the successful party should recover all of the actual fees and expenses reasonably incurred during the litigation. In practice, the amount recovered will not be 100% of those costs but will be much closer to the actual costs incurred. </w:t>
      </w:r>
    </w:p>
    <w:p w:rsidR="00A1587F" w:rsidRPr="000150E7" w:rsidRDefault="00A1587F" w:rsidP="00196D5E">
      <w:pPr>
        <w:spacing w:before="120" w:after="120"/>
        <w:jc w:val="both"/>
        <w:rPr>
          <w:rFonts w:cs="Times New Roman"/>
        </w:rPr>
      </w:pPr>
      <w:r w:rsidRPr="000150E7">
        <w:rPr>
          <w:rFonts w:cs="Times New Roman"/>
        </w:rPr>
        <w:t xml:space="preserve">During the course of the litigation, it is likely that one or more parties will make offers to settle the dispute. Even if the offer is not accepted, it can still have an </w:t>
      </w:r>
      <w:proofErr w:type="spellStart"/>
      <w:r w:rsidRPr="000150E7">
        <w:rPr>
          <w:rFonts w:cs="Times New Roman"/>
        </w:rPr>
        <w:t>affect</w:t>
      </w:r>
      <w:proofErr w:type="spellEnd"/>
      <w:r w:rsidRPr="000150E7">
        <w:rPr>
          <w:rFonts w:cs="Times New Roman"/>
        </w:rPr>
        <w:t xml:space="preserve"> on the outcome by affecting the costs order made by the judge. For example, if during the litigation a plaintiff made an offer to settle for less than it was ultimately awarded at trial, one possible outcome is that the defendant will be ordered to pay the plaintiff’s costs on an indemnity basis, at least from the time the offer was rejected or not accepted. </w:t>
      </w:r>
    </w:p>
    <w:p w:rsidR="00A1587F" w:rsidRPr="00A1587F" w:rsidRDefault="00A1587F" w:rsidP="00196D5E">
      <w:pPr>
        <w:pStyle w:val="ListParagraph"/>
        <w:numPr>
          <w:ilvl w:val="0"/>
          <w:numId w:val="43"/>
        </w:numPr>
        <w:spacing w:before="240" w:after="240"/>
        <w:ind w:left="425" w:hanging="425"/>
        <w:jc w:val="both"/>
        <w:rPr>
          <w:rStyle w:val="Strong"/>
        </w:rPr>
      </w:pPr>
      <w:r w:rsidRPr="00A1587F">
        <w:rPr>
          <w:rStyle w:val="Strong"/>
        </w:rPr>
        <w:lastRenderedPageBreak/>
        <w:t xml:space="preserve">Vagaries of litigation and other considerations </w:t>
      </w:r>
    </w:p>
    <w:p w:rsidR="00A1587F" w:rsidRPr="000150E7" w:rsidRDefault="00A1587F" w:rsidP="00196D5E">
      <w:pPr>
        <w:spacing w:before="120" w:after="120"/>
        <w:jc w:val="both"/>
        <w:rPr>
          <w:rFonts w:cs="Times New Roman"/>
        </w:rPr>
      </w:pPr>
      <w:r w:rsidRPr="000150E7">
        <w:rPr>
          <w:rFonts w:cs="Times New Roman"/>
        </w:rPr>
        <w:t xml:space="preserve">Litigation is inherently risky and uncertain because the result is not definite until judgment is given and any appeal rights are exhausted. Although it may be possible to give an opinion about prospects of success if it goes to trial, ultimately there is no certainty because of the adversarial nature of the process. A witness who has said one thing in his statement may change his position under cross- examination or contradict himself, making his testimony carry less weight. </w:t>
      </w:r>
    </w:p>
    <w:p w:rsidR="00A1587F" w:rsidRPr="000150E7" w:rsidRDefault="00A1587F" w:rsidP="00196D5E">
      <w:pPr>
        <w:spacing w:before="120" w:after="120"/>
        <w:jc w:val="both"/>
        <w:rPr>
          <w:rFonts w:cs="Times New Roman"/>
        </w:rPr>
      </w:pPr>
      <w:r w:rsidRPr="000150E7">
        <w:rPr>
          <w:rFonts w:cs="Times New Roman"/>
        </w:rPr>
        <w:t xml:space="preserve">Furthermore, although we have explained to you how litigation is conventionally run, you should be prepared for the unexpected as it is quite possible that the other party will take steps, raise issues or lead evidence that was not anticipated at the outset. For example, it is not uncommon for a party being sued to bring a counter-claim of its own against the party suing it. This will often increase the risks, the cost and the time it will take to resolve the dispute, and therefore increase the uncertainty of the outcome. </w:t>
      </w:r>
    </w:p>
    <w:p w:rsidR="00A1587F" w:rsidRPr="000150E7" w:rsidRDefault="00A1587F" w:rsidP="00196D5E">
      <w:pPr>
        <w:spacing w:before="120" w:after="120"/>
        <w:jc w:val="both"/>
        <w:rPr>
          <w:rFonts w:cs="Times New Roman"/>
        </w:rPr>
      </w:pPr>
      <w:r w:rsidRPr="000150E7">
        <w:rPr>
          <w:rFonts w:cs="Times New Roman"/>
        </w:rPr>
        <w:lastRenderedPageBreak/>
        <w:t xml:space="preserve">In addition to the direct legal costs and expenses associated with litigation, there are often significant disruptions to a party’s business interests or employment. Depending on the nature of the dispute, it may also attract unwanted publicity. Litigation is generally conducted in open court so the public and the media are free to sit in court and observe the trial. Increasingly, the pleadings themselves are often available for inspection and downloading from the Queensland Court’s website. This exposure and disruption is an unavoidable consequence of litigating. </w:t>
      </w:r>
    </w:p>
    <w:p w:rsidR="00A1587F" w:rsidRPr="000150E7" w:rsidRDefault="00A1587F" w:rsidP="00196D5E">
      <w:pPr>
        <w:spacing w:before="120" w:after="120"/>
        <w:jc w:val="both"/>
        <w:rPr>
          <w:rFonts w:cs="Times New Roman"/>
        </w:rPr>
      </w:pPr>
      <w:r w:rsidRPr="000150E7">
        <w:rPr>
          <w:rFonts w:cs="Times New Roman"/>
        </w:rPr>
        <w:t>Finally, you need to be aware that litigation can be an extremely stressful and emotionally draining process that should not be entered into lightly. Once litigation is started, you will lose some of the control you previously had – you will then be subject to the processes, procedures and timetables of the court. It is not necessarily an easy matter to stop litigation either if you should change your mind or decide it is all becoming too hard or too costly. You may for example be required to pay some or all of the other party’s legal costs to that point before the matter can be discontinued by the court.</w:t>
      </w:r>
    </w:p>
    <w:p w:rsidR="00A1587F" w:rsidRDefault="00A1587F" w:rsidP="00A1587F">
      <w:pPr>
        <w:rPr>
          <w:lang w:eastAsia="en-AU"/>
        </w:rPr>
        <w:sectPr w:rsidR="00A1587F" w:rsidSect="00A1587F">
          <w:type w:val="continuous"/>
          <w:pgSz w:w="11907" w:h="16840" w:code="9"/>
          <w:pgMar w:top="1383" w:right="708" w:bottom="1843" w:left="2381" w:header="567" w:footer="1123" w:gutter="0"/>
          <w:cols w:num="2" w:space="720"/>
          <w:noEndnote/>
          <w:titlePg/>
          <w:docGrid w:linePitch="299"/>
        </w:sectPr>
      </w:pPr>
    </w:p>
    <w:p w:rsidR="00A1587F" w:rsidRPr="00A1587F" w:rsidRDefault="00A1587F" w:rsidP="00A1587F">
      <w:pPr>
        <w:rPr>
          <w:lang w:eastAsia="en-AU"/>
        </w:rPr>
      </w:pPr>
    </w:p>
    <w:sectPr w:rsidR="00A1587F" w:rsidRPr="00A1587F" w:rsidSect="009B3989">
      <w:type w:val="continuous"/>
      <w:pgSz w:w="11907" w:h="16840" w:code="9"/>
      <w:pgMar w:top="1383" w:right="708" w:bottom="1843" w:left="2381" w:header="567" w:footer="112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36" w:rsidRDefault="00EB4236" w:rsidP="008F32DD">
      <w:r>
        <w:separator/>
      </w:r>
    </w:p>
  </w:endnote>
  <w:endnote w:type="continuationSeparator" w:id="0">
    <w:p w:rsidR="00EB4236" w:rsidRDefault="00EB4236" w:rsidP="008F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light">
    <w:panose1 w:val="00000000000000000000"/>
    <w:charset w:val="00"/>
    <w:family w:val="roman"/>
    <w:notTrueType/>
    <w:pitch w:val="default"/>
  </w:font>
  <w:font w:name="Raleway">
    <w:panose1 w:val="020B0003030101060003"/>
    <w:charset w:val="00"/>
    <w:family w:val="swiss"/>
    <w:pitch w:val="variable"/>
    <w:sig w:usb0="A00000BF" w:usb1="5000005B" w:usb2="00000000" w:usb3="00000000" w:csb0="00000093" w:csb1="00000000"/>
  </w:font>
  <w:font w:name="Raleway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22" w:rsidRDefault="00504B22">
    <w:pPr>
      <w:pStyle w:val="Footer"/>
    </w:pPr>
    <w:r>
      <w:rPr>
        <w:noProof/>
        <w:lang w:eastAsia="en-AU"/>
      </w:rPr>
      <mc:AlternateContent>
        <mc:Choice Requires="wps">
          <w:drawing>
            <wp:anchor distT="0" distB="0" distL="114300" distR="114300" simplePos="0" relativeHeight="251722752" behindDoc="0" locked="0" layoutInCell="1" allowOverlap="1" wp14:anchorId="0CE0BCAC" wp14:editId="24B2B9D3">
              <wp:simplePos x="0" y="0"/>
              <wp:positionH relativeFrom="column">
                <wp:posOffset>-1424305</wp:posOffset>
              </wp:positionH>
              <wp:positionV relativeFrom="paragraph">
                <wp:posOffset>-43007</wp:posOffset>
              </wp:positionV>
              <wp:extent cx="628650" cy="2063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28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2" w:rsidRPr="00586564" w:rsidRDefault="00504B22" w:rsidP="00586564">
                          <w:pPr>
                            <w:rPr>
                              <w:rFonts w:ascii="Raleway light" w:hAnsi="Raleway light"/>
                              <w:sz w:val="8"/>
                              <w:szCs w:val="8"/>
                            </w:rPr>
                          </w:pPr>
                          <w:r w:rsidRPr="00586564">
                            <w:rPr>
                              <w:rFonts w:ascii="Raleway light" w:hAnsi="Raleway light"/>
                              <w:sz w:val="8"/>
                              <w:szCs w:val="8"/>
                            </w:rPr>
                            <w:t>DIRECT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12.15pt;margin-top:-3.4pt;width:49.5pt;height:16.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" filled="f" stroked="f" strokeweight=".5pt">
              <v:textbox>
                <w:txbxContent>
                  <w:p w:rsidR="00504B22" w:rsidRPr="00586564" w:rsidRDefault="00504B22" w:rsidP="00586564">
                    <w:pPr>
                      <w:rPr>
                        <w:rFonts w:ascii="Raleway light" w:hAnsi="Raleway light"/>
                        <w:sz w:val="8"/>
                        <w:szCs w:val="8"/>
                      </w:rPr>
                    </w:pPr>
                    <w:r w:rsidRPr="00586564">
                      <w:rPr>
                        <w:rFonts w:ascii="Raleway light" w:hAnsi="Raleway light"/>
                        <w:sz w:val="8"/>
                        <w:szCs w:val="8"/>
                      </w:rPr>
                      <w:t>DIRECT ACCESS</w:t>
                    </w:r>
                  </w:p>
                </w:txbxContent>
              </v:textbox>
            </v:shape>
          </w:pict>
        </mc:Fallback>
      </mc:AlternateContent>
    </w:r>
    <w:r>
      <w:rPr>
        <w:noProof/>
        <w:lang w:eastAsia="en-AU"/>
      </w:rPr>
      <mc:AlternateContent>
        <mc:Choice Requires="wps">
          <w:drawing>
            <wp:anchor distT="0" distB="0" distL="114300" distR="114300" simplePos="0" relativeHeight="251707392" behindDoc="0" locked="0" layoutInCell="1" allowOverlap="1" wp14:anchorId="778F94FD" wp14:editId="5A5396BC">
              <wp:simplePos x="0" y="0"/>
              <wp:positionH relativeFrom="column">
                <wp:posOffset>710371</wp:posOffset>
              </wp:positionH>
              <wp:positionV relativeFrom="paragraph">
                <wp:posOffset>95250</wp:posOffset>
              </wp:positionV>
              <wp:extent cx="2057400"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w="9525">
                        <a:noFill/>
                        <a:miter lim="800000"/>
                        <a:headEnd/>
                        <a:tailEnd/>
                      </a:ln>
                    </wps:spPr>
                    <wps:txbx>
                      <w:txbxContent>
                        <w:p w:rsidR="00504B22" w:rsidRPr="006A0952" w:rsidRDefault="00504B22" w:rsidP="00AF3C04">
                          <w:pPr>
                            <w:rPr>
                              <w:rFonts w:cs="Times New Roman"/>
                              <w:sz w:val="14"/>
                              <w:szCs w:val="12"/>
                            </w:rPr>
                          </w:pPr>
                          <w:r w:rsidRPr="00F80234">
                            <w:rPr>
                              <w:rFonts w:ascii="Raleway" w:hAnsi="Raleway" w:cs="Times New Roman"/>
                              <w:sz w:val="14"/>
                              <w:szCs w:val="12"/>
                            </w:rPr>
                            <w:t>Mobile:</w:t>
                          </w:r>
                          <w:r>
                            <w:rPr>
                              <w:rFonts w:cs="Times New Roman"/>
                              <w:sz w:val="14"/>
                              <w:szCs w:val="12"/>
                            </w:rPr>
                            <w:tab/>
                          </w:r>
                          <w:r w:rsidRPr="006A0952">
                            <w:rPr>
                              <w:rFonts w:cs="Times New Roman"/>
                              <w:sz w:val="14"/>
                              <w:szCs w:val="12"/>
                            </w:rPr>
                            <w:t>0421 414 458</w:t>
                          </w:r>
                        </w:p>
                        <w:p w:rsidR="00504B22" w:rsidRDefault="00504B22" w:rsidP="00AF3C04">
                          <w:pPr>
                            <w:rPr>
                              <w:rFonts w:ascii="Raleway" w:hAnsi="Raleway" w:cs="Times New Roman"/>
                              <w:sz w:val="14"/>
                              <w:szCs w:val="12"/>
                            </w:rPr>
                          </w:pPr>
                          <w:r>
                            <w:rPr>
                              <w:rFonts w:ascii="Raleway" w:hAnsi="Raleway" w:cs="Times New Roman"/>
                              <w:sz w:val="14"/>
                              <w:szCs w:val="12"/>
                            </w:rPr>
                            <w:t>Email:</w:t>
                          </w:r>
                          <w:r>
                            <w:rPr>
                              <w:rFonts w:ascii="Raleway" w:hAnsi="Raleway" w:cs="Times New Roman"/>
                              <w:sz w:val="14"/>
                              <w:szCs w:val="12"/>
                            </w:rPr>
                            <w:tab/>
                          </w:r>
                          <w:r w:rsidRPr="00694358">
                            <w:rPr>
                              <w:rFonts w:ascii="Raleway light" w:hAnsi="Raleway light" w:cs="Times New Roman"/>
                              <w:sz w:val="14"/>
                              <w:szCs w:val="12"/>
                            </w:rPr>
                            <w:t>marc@marcmercier.com.au</w:t>
                          </w:r>
                        </w:p>
                        <w:p w:rsidR="00504B22" w:rsidRDefault="00504B22" w:rsidP="00AF3C04">
                          <w:pPr>
                            <w:rPr>
                              <w:rFonts w:ascii="Raleway" w:hAnsi="Raleway" w:cs="Times New Roman"/>
                              <w:sz w:val="14"/>
                              <w:szCs w:val="12"/>
                            </w:rPr>
                          </w:pPr>
                          <w:r>
                            <w:rPr>
                              <w:rFonts w:ascii="Raleway" w:hAnsi="Raleway" w:cs="Times New Roman"/>
                              <w:sz w:val="14"/>
                              <w:szCs w:val="12"/>
                            </w:rPr>
                            <w:t>Web:</w:t>
                          </w:r>
                          <w:r>
                            <w:rPr>
                              <w:rFonts w:ascii="Raleway" w:hAnsi="Raleway" w:cs="Times New Roman"/>
                              <w:sz w:val="14"/>
                              <w:szCs w:val="12"/>
                            </w:rPr>
                            <w:tab/>
                          </w:r>
                          <w:r w:rsidRPr="00694358">
                            <w:rPr>
                              <w:rFonts w:ascii="Raleway light" w:hAnsi="Raleway light" w:cs="Times New Roman"/>
                              <w:sz w:val="14"/>
                              <w:szCs w:val="12"/>
                            </w:rPr>
                            <w:t>www.marcmercier.com.au</w:t>
                          </w:r>
                        </w:p>
                        <w:p w:rsidR="00504B22" w:rsidRDefault="00504B22" w:rsidP="00AF3C04"/>
                      </w:txbxContent>
                    </wps:txbx>
                    <wps:bodyPr rot="0" vert="horz" wrap="square" lIns="7200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5.95pt;margin-top:7.5pt;width:16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" filled="f" stroked="f">
              <v:textbox inset="2mm,0">
                <w:txbxContent>
                  <w:p w:rsidR="00504B22" w:rsidRPr="006A0952" w:rsidRDefault="00504B22" w:rsidP="00AF3C04">
                    <w:pPr>
                      <w:rPr>
                        <w:rFonts w:cs="Times New Roman"/>
                        <w:sz w:val="14"/>
                        <w:szCs w:val="12"/>
                      </w:rPr>
                    </w:pPr>
                    <w:r w:rsidRPr="00F80234">
                      <w:rPr>
                        <w:rFonts w:ascii="Raleway" w:hAnsi="Raleway" w:cs="Times New Roman"/>
                        <w:sz w:val="14"/>
                        <w:szCs w:val="12"/>
                      </w:rPr>
                      <w:t>Mobile:</w:t>
                    </w:r>
                    <w:r>
                      <w:rPr>
                        <w:rFonts w:cs="Times New Roman"/>
                        <w:sz w:val="14"/>
                        <w:szCs w:val="12"/>
                      </w:rPr>
                      <w:tab/>
                    </w:r>
                    <w:r w:rsidRPr="006A0952">
                      <w:rPr>
                        <w:rFonts w:cs="Times New Roman"/>
                        <w:sz w:val="14"/>
                        <w:szCs w:val="12"/>
                      </w:rPr>
                      <w:t>0421 414 458</w:t>
                    </w:r>
                  </w:p>
                  <w:p w:rsidR="00504B22" w:rsidRDefault="00504B22" w:rsidP="00AF3C04">
                    <w:pPr>
                      <w:rPr>
                        <w:rFonts w:ascii="Raleway" w:hAnsi="Raleway" w:cs="Times New Roman"/>
                        <w:sz w:val="14"/>
                        <w:szCs w:val="12"/>
                      </w:rPr>
                    </w:pPr>
                    <w:r>
                      <w:rPr>
                        <w:rFonts w:ascii="Raleway" w:hAnsi="Raleway" w:cs="Times New Roman"/>
                        <w:sz w:val="14"/>
                        <w:szCs w:val="12"/>
                      </w:rPr>
                      <w:t>Email:</w:t>
                    </w:r>
                    <w:r>
                      <w:rPr>
                        <w:rFonts w:ascii="Raleway" w:hAnsi="Raleway" w:cs="Times New Roman"/>
                        <w:sz w:val="14"/>
                        <w:szCs w:val="12"/>
                      </w:rPr>
                      <w:tab/>
                    </w:r>
                    <w:r w:rsidRPr="00694358">
                      <w:rPr>
                        <w:rFonts w:ascii="Raleway light" w:hAnsi="Raleway light" w:cs="Times New Roman"/>
                        <w:sz w:val="14"/>
                        <w:szCs w:val="12"/>
                      </w:rPr>
                      <w:t>marc@marcmercier.com.au</w:t>
                    </w:r>
                  </w:p>
                  <w:p w:rsidR="00504B22" w:rsidRDefault="00504B22" w:rsidP="00AF3C04">
                    <w:pPr>
                      <w:rPr>
                        <w:rFonts w:ascii="Raleway" w:hAnsi="Raleway" w:cs="Times New Roman"/>
                        <w:sz w:val="14"/>
                        <w:szCs w:val="12"/>
                      </w:rPr>
                    </w:pPr>
                    <w:r>
                      <w:rPr>
                        <w:rFonts w:ascii="Raleway" w:hAnsi="Raleway" w:cs="Times New Roman"/>
                        <w:sz w:val="14"/>
                        <w:szCs w:val="12"/>
                      </w:rPr>
                      <w:t>Web:</w:t>
                    </w:r>
                    <w:r>
                      <w:rPr>
                        <w:rFonts w:ascii="Raleway" w:hAnsi="Raleway" w:cs="Times New Roman"/>
                        <w:sz w:val="14"/>
                        <w:szCs w:val="12"/>
                      </w:rPr>
                      <w:tab/>
                    </w:r>
                    <w:r w:rsidRPr="00694358">
                      <w:rPr>
                        <w:rFonts w:ascii="Raleway light" w:hAnsi="Raleway light" w:cs="Times New Roman"/>
                        <w:sz w:val="14"/>
                        <w:szCs w:val="12"/>
                      </w:rPr>
                      <w:t>www.marcmercier.com.au</w:t>
                    </w:r>
                  </w:p>
                  <w:p w:rsidR="00504B22" w:rsidRDefault="00504B22" w:rsidP="00AF3C04"/>
                </w:txbxContent>
              </v:textbox>
            </v:shape>
          </w:pict>
        </mc:Fallback>
      </mc:AlternateContent>
    </w:r>
    <w:r>
      <w:rPr>
        <w:noProof/>
        <w:lang w:eastAsia="en-AU"/>
      </w:rPr>
      <mc:AlternateContent>
        <mc:Choice Requires="wpg">
          <w:drawing>
            <wp:anchor distT="0" distB="0" distL="114300" distR="114300" simplePos="0" relativeHeight="251705344" behindDoc="0" locked="0" layoutInCell="1" allowOverlap="1" wp14:anchorId="53CA88A1" wp14:editId="1BE87CA1">
              <wp:simplePos x="0" y="0"/>
              <wp:positionH relativeFrom="column">
                <wp:posOffset>3198054</wp:posOffset>
              </wp:positionH>
              <wp:positionV relativeFrom="paragraph">
                <wp:posOffset>90170</wp:posOffset>
              </wp:positionV>
              <wp:extent cx="2677795" cy="521970"/>
              <wp:effectExtent l="0" t="0" r="8255" b="0"/>
              <wp:wrapNone/>
              <wp:docPr id="308" name="Group 308"/>
              <wp:cNvGraphicFramePr/>
              <a:graphic xmlns:a="http://schemas.openxmlformats.org/drawingml/2006/main">
                <a:graphicData uri="http://schemas.microsoft.com/office/word/2010/wordprocessingGroup">
                  <wpg:wgp>
                    <wpg:cNvGrpSpPr/>
                    <wpg:grpSpPr>
                      <a:xfrm>
                        <a:off x="0" y="0"/>
                        <a:ext cx="2677795" cy="521970"/>
                        <a:chOff x="0" y="9331"/>
                        <a:chExt cx="2677886" cy="522515"/>
                      </a:xfrm>
                    </wpg:grpSpPr>
                    <pic:pic xmlns:pic="http://schemas.openxmlformats.org/drawingml/2006/picture">
                      <pic:nvPicPr>
                        <pic:cNvPr id="302" name="Picture 30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81135" y="9331"/>
                          <a:ext cx="317241" cy="522515"/>
                        </a:xfrm>
                        <a:prstGeom prst="rect">
                          <a:avLst/>
                        </a:prstGeom>
                      </pic:spPr>
                    </pic:pic>
                    <pic:pic xmlns:pic="http://schemas.openxmlformats.org/drawingml/2006/picture">
                      <pic:nvPicPr>
                        <pic:cNvPr id="303" name="Picture 30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6653"/>
                          <a:ext cx="550506" cy="438539"/>
                        </a:xfrm>
                        <a:prstGeom prst="rect">
                          <a:avLst/>
                        </a:prstGeom>
                      </pic:spPr>
                    </pic:pic>
                    <pic:pic xmlns:pic="http://schemas.openxmlformats.org/drawingml/2006/picture">
                      <pic:nvPicPr>
                        <pic:cNvPr id="304" name="Picture 30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01012" y="55984"/>
                          <a:ext cx="513184" cy="466531"/>
                        </a:xfrm>
                        <a:prstGeom prst="rect">
                          <a:avLst/>
                        </a:prstGeom>
                      </pic:spPr>
                    </pic:pic>
                    <pic:pic xmlns:pic="http://schemas.openxmlformats.org/drawingml/2006/picture">
                      <pic:nvPicPr>
                        <pic:cNvPr id="305" name="Picture 305" descr="C:\Users\Marc\AppData\Local\Microsoft\Windows\INetCache\Content.Word\QLDL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735494" y="177282"/>
                          <a:ext cx="942392" cy="279918"/>
                        </a:xfrm>
                        <a:prstGeom prst="rect">
                          <a:avLst/>
                        </a:prstGeom>
                        <a:noFill/>
                        <a:ln>
                          <a:noFill/>
                        </a:ln>
                      </pic:spPr>
                    </pic:pic>
                  </wpg:wgp>
                </a:graphicData>
              </a:graphic>
            </wp:anchor>
          </w:drawing>
        </mc:Choice>
        <mc:Fallback>
          <w:pict>
            <v:group id="Group 308" o:spid="_x0000_s1026" style="position:absolute;margin-left:251.8pt;margin-top:7.1pt;width:210.85pt;height:41.1pt;z-index:251705344" coordorigin=",93" coordsize="26778,52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6811;top:93;width:3172;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UKPEAAAA3AAAAA8AAABkcnMvZG93bnJldi54bWxEj0FrAjEUhO9C/0N4hd40UdHKapRSEIQi&#10;VC2eH5vnZnHzst2ku+m/bwqFHoeZ+YbZ7JJrRE9dqD1rmE4UCOLSm5orDR+X/XgFIkRkg41n0vBN&#10;AXbbh9EGC+MHPlF/jpXIEA4FarAxtoWUobTkMEx8S5y9m+8cxiy7SpoOhwx3jZwptZQOa84LFlt6&#10;tVTez19Og0r7TztcFm/VMr33h+eTuc7TUeunx/SyBhEpxf/wX/tgNMzVDH7P5CM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mUKPEAAAA3AAAAA8AAAAAAAAAAAAAAAAA&#10;nwIAAGRycy9kb3ducmV2LnhtbFBLBQYAAAAABAAEAPcAAACQAwAAAAA=&#10;">
                <v:imagedata r:id="rId5" o:title=""/>
                <v:path arrowok="t"/>
              </v:shape>
              <v:shape id="Picture 303" o:spid="_x0000_s1028" type="#_x0000_t75" style="position:absolute;top:466;width:5505;height:4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f3yrEAAAA3AAAAA8AAABkcnMvZG93bnJldi54bWxEj9FqwkAURN+F/sNyC77pbg2KTV2lVAOC&#10;iNb2Ay7Z2yQ0ezdkV03+3hUEH4eZOcMsVp2txYVaXznW8DZWIIhzZyouNPz+ZKM5CB+QDdaOSUNP&#10;HlbLl8ECU+Ou/E2XUyhEhLBPUUMZQpNK6fOSLPqxa4ij9+daiyHKtpCmxWuE21pOlJpJixXHhRIb&#10;+iop/z+drQb1Pql3+43Jztlx3c+baX+QSa/18LX7/AARqAvP8KO9NRoSlcD9TDwC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f3yrEAAAA3AAAAA8AAAAAAAAAAAAAAAAA&#10;nwIAAGRycy9kb3ducmV2LnhtbFBLBQYAAAAABAAEAPcAAACQAwAAAAA=&#10;">
                <v:imagedata r:id="rId6" o:title=""/>
                <v:path arrowok="t"/>
              </v:shape>
              <v:shape id="Picture 304" o:spid="_x0000_s1029" type="#_x0000_t75" style="position:absolute;left:11010;top:559;width:5131;height:4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i9VjGAAAA3AAAAA8AAABkcnMvZG93bnJldi54bWxEj1trAjEUhN8L/odwBN9q0gtSVqMUbaWU&#10;slAvD74dNqe7WzcnYRPd7b83gtDHYWa+YWaL3jbiTG2oHWt4GCsQxIUzNZcadtv3+xcQISIbbByT&#10;hj8KsJgP7maYGdfxN503sRQJwiFDDVWMPpMyFBVZDGPniZP341qLMcm2lKbFLsFtIx+VmkiLNaeF&#10;Cj0tKyqOm5PVkOMp+LxcHyefK//7te9UfnjbaT0a9q9TEJH6+B++tT+Mhif1DNcz6QjI+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L1WMYAAADcAAAADwAAAAAAAAAAAAAA&#10;AACfAgAAZHJzL2Rvd25yZXYueG1sUEsFBgAAAAAEAAQA9wAAAJIDAAAAAA==&#10;">
                <v:imagedata r:id="rId7" o:title=""/>
                <v:path arrowok="t"/>
              </v:shape>
              <v:shape id="Picture 305" o:spid="_x0000_s1030" type="#_x0000_t75" style="position:absolute;left:17354;top:1772;width:9424;height:2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nXGAAAA3AAAAA8AAABkcnMvZG93bnJldi54bWxEj0FrAjEUhO+F/ofwCr2IJlZaZDVKFQSL&#10;F7UqHh+b5+7SzcuySdfVX28EweMwM98w42lrS9FQ7QvHGvo9BYI4dabgTMPud9EdgvAB2WDpmDRc&#10;yMN08voyxsS4M2+o2YZMRAj7BDXkIVSJlD7NyaLvuYo4eidXWwxR1pk0NZ4j3JbyQ6kvabHguJBj&#10;RfOc0r/tv9XQWXR2y83lR4Xr+rifVY2dH1cHrd/f2u8RiEBteIYf7aXRMFCfcD8Tj4C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6edcYAAADcAAAADwAAAAAAAAAAAAAA&#10;AACfAgAAZHJzL2Rvd25yZXYueG1sUEsFBgAAAAAEAAQA9wAAAJIDAAAAAA==&#10;">
                <v:imagedata r:id="rId8" o:title="QLDLS"/>
                <v:path arrowok="t"/>
              </v:shape>
            </v:group>
          </w:pict>
        </mc:Fallback>
      </mc:AlternateContent>
    </w:r>
    <w:r w:rsidRPr="00AF3C04">
      <w:rPr>
        <w:noProof/>
        <w:lang w:eastAsia="en-AU"/>
      </w:rPr>
      <mc:AlternateContent>
        <mc:Choice Requires="wps">
          <w:drawing>
            <wp:anchor distT="0" distB="0" distL="114300" distR="114300" simplePos="0" relativeHeight="251700224" behindDoc="0" locked="0" layoutInCell="1" allowOverlap="1" wp14:anchorId="4101F4CB" wp14:editId="0318F474">
              <wp:simplePos x="0" y="0"/>
              <wp:positionH relativeFrom="column">
                <wp:posOffset>783396</wp:posOffset>
              </wp:positionH>
              <wp:positionV relativeFrom="paragraph">
                <wp:posOffset>-142966</wp:posOffset>
              </wp:positionV>
              <wp:extent cx="5402424" cy="195580"/>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424" cy="195580"/>
                      </a:xfrm>
                      <a:prstGeom prst="rect">
                        <a:avLst/>
                      </a:prstGeom>
                      <a:solidFill>
                        <a:srgbClr val="282828"/>
                      </a:solidFill>
                      <a:ln w="9525">
                        <a:noFill/>
                        <a:miter lim="800000"/>
                        <a:headEnd/>
                        <a:tailEnd/>
                      </a:ln>
                    </wps:spPr>
                    <wps:txbx>
                      <w:txbxContent>
                        <w:p w:rsidR="00504B22" w:rsidRPr="00E06AC8" w:rsidRDefault="00504B22" w:rsidP="00E825D3">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504B22" w:rsidRPr="00AF3C04" w:rsidRDefault="00504B22" w:rsidP="00E825D3">
                          <w:pPr>
                            <w:spacing w:line="480" w:lineRule="auto"/>
                            <w:jc w:val="right"/>
                            <w:rPr>
                              <w:rFonts w:ascii="Raleway light" w:hAnsi="Raleway light"/>
                              <w:color w:val="FFFFFF" w:themeColor="background1"/>
                              <w:sz w:val="15"/>
                              <w:szCs w:val="15"/>
                            </w:rPr>
                          </w:pPr>
                        </w:p>
                        <w:p w:rsidR="00504B22" w:rsidRPr="00AF3C04" w:rsidRDefault="00504B22" w:rsidP="00E825D3">
                          <w:pPr>
                            <w:jc w:val="right"/>
                            <w:rPr>
                              <w:rFonts w:ascii="Raleway light" w:hAnsi="Raleway light"/>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7pt;margin-top:-11.25pt;width:425.4pt;height:1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" fillcolor="#282828" stroked="f">
              <v:textbox inset="1mm,1mm,1mm,1mm">
                <w:txbxContent>
                  <w:p w:rsidR="00504B22" w:rsidRPr="00E06AC8" w:rsidRDefault="00504B22" w:rsidP="00E825D3">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504B22" w:rsidRPr="00AF3C04" w:rsidRDefault="00504B22" w:rsidP="00E825D3">
                    <w:pPr>
                      <w:spacing w:line="480" w:lineRule="auto"/>
                      <w:jc w:val="right"/>
                      <w:rPr>
                        <w:rFonts w:ascii="Raleway light" w:hAnsi="Raleway light"/>
                        <w:color w:val="FFFFFF" w:themeColor="background1"/>
                        <w:sz w:val="15"/>
                        <w:szCs w:val="15"/>
                      </w:rPr>
                    </w:pPr>
                  </w:p>
                  <w:p w:rsidR="00504B22" w:rsidRPr="00AF3C04" w:rsidRDefault="00504B22" w:rsidP="00E825D3">
                    <w:pPr>
                      <w:jc w:val="right"/>
                      <w:rPr>
                        <w:rFonts w:ascii="Raleway light" w:hAnsi="Raleway light"/>
                      </w:rPr>
                    </w:pPr>
                  </w:p>
                </w:txbxContent>
              </v:textbox>
            </v:shape>
          </w:pict>
        </mc:Fallback>
      </mc:AlternateContent>
    </w:r>
    <w:r w:rsidRPr="00AB0F93">
      <w:rPr>
        <w:rFonts w:ascii="Raleway light" w:hAnsi="Raleway light"/>
        <w:noProof/>
        <w:sz w:val="18"/>
        <w:szCs w:val="18"/>
        <w:lang w:eastAsia="en-AU"/>
      </w:rPr>
      <mc:AlternateContent>
        <mc:Choice Requires="wps">
          <w:drawing>
            <wp:anchor distT="0" distB="0" distL="114300" distR="114300" simplePos="0" relativeHeight="251717632" behindDoc="0" locked="0" layoutInCell="0" allowOverlap="1" wp14:anchorId="6F66BE69" wp14:editId="53A3ABCB">
              <wp:simplePos x="0" y="0"/>
              <wp:positionH relativeFrom="leftMargin">
                <wp:posOffset>183956</wp:posOffset>
              </wp:positionH>
              <wp:positionV relativeFrom="margin">
                <wp:posOffset>8650605</wp:posOffset>
              </wp:positionV>
              <wp:extent cx="792480" cy="354330"/>
              <wp:effectExtent l="0" t="0" r="0" b="0"/>
              <wp:wrapNone/>
              <wp:docPr id="3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54330"/>
                      </a:xfrm>
                      <a:prstGeom prst="rect">
                        <a:avLst/>
                      </a:prstGeom>
                      <a:noFill/>
                      <a:extLst/>
                    </wps:spPr>
                    <wps:txbx>
                      <w:txbxContent>
                        <w:p w:rsidR="00504B22" w:rsidRPr="00694358" w:rsidRDefault="00504B22" w:rsidP="00694358">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7163E2">
                            <w:rPr>
                              <w:rFonts w:ascii="Raleway light" w:hAnsi="Raleway light"/>
                              <w:noProof/>
                              <w:color w:val="000000" w:themeColor="text1"/>
                              <w:sz w:val="14"/>
                              <w:szCs w:val="14"/>
                            </w:rPr>
                            <w:t>5</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7163E2">
                            <w:rPr>
                              <w:rFonts w:ascii="Raleway light" w:hAnsi="Raleway light"/>
                              <w:noProof/>
                              <w:color w:val="000000" w:themeColor="text1"/>
                              <w:sz w:val="14"/>
                              <w:szCs w:val="14"/>
                            </w:rPr>
                            <w:t>14</w:t>
                          </w:r>
                          <w:r w:rsidRPr="00694358">
                            <w:rPr>
                              <w:rFonts w:ascii="Raleway light" w:hAnsi="Raleway light"/>
                              <w:noProof/>
                              <w:color w:val="000000" w:themeColor="text1"/>
                              <w:sz w:val="14"/>
                              <w:szCs w:val="14"/>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3" o:spid="_x0000_s1030" style="position:absolute;margin-left:14.5pt;margin-top:681.15pt;width:62.4pt;height:27.9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" o:allowincell="f" filled="f" stroked="f">
              <v:textbox inset="0,,0">
                <w:txbxContent>
                  <w:p w:rsidR="00504B22" w:rsidRPr="00694358" w:rsidRDefault="00504B22" w:rsidP="00694358">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7163E2">
                      <w:rPr>
                        <w:rFonts w:ascii="Raleway light" w:hAnsi="Raleway light"/>
                        <w:noProof/>
                        <w:color w:val="000000" w:themeColor="text1"/>
                        <w:sz w:val="14"/>
                        <w:szCs w:val="14"/>
                      </w:rPr>
                      <w:t>5</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7163E2">
                      <w:rPr>
                        <w:rFonts w:ascii="Raleway light" w:hAnsi="Raleway light"/>
                        <w:noProof/>
                        <w:color w:val="000000" w:themeColor="text1"/>
                        <w:sz w:val="14"/>
                        <w:szCs w:val="14"/>
                      </w:rPr>
                      <w:t>14</w:t>
                    </w:r>
                    <w:r w:rsidRPr="00694358">
                      <w:rPr>
                        <w:rFonts w:ascii="Raleway light" w:hAnsi="Raleway light"/>
                        <w:noProof/>
                        <w:color w:val="000000" w:themeColor="text1"/>
                        <w:sz w:val="14"/>
                        <w:szCs w:val="1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22" w:rsidRPr="00CC7E3F" w:rsidRDefault="00504B22" w:rsidP="001A74FC">
    <w:pPr>
      <w:pStyle w:val="Footer"/>
      <w:tabs>
        <w:tab w:val="clear" w:pos="9026"/>
      </w:tabs>
    </w:pPr>
    <w:r>
      <w:rPr>
        <w:noProof/>
        <w:lang w:eastAsia="en-AU"/>
      </w:rPr>
      <mc:AlternateContent>
        <mc:Choice Requires="wps">
          <w:drawing>
            <wp:anchor distT="0" distB="0" distL="114300" distR="114300" simplePos="0" relativeHeight="251720704" behindDoc="0" locked="0" layoutInCell="1" allowOverlap="1" wp14:anchorId="0D844353" wp14:editId="26176F17">
              <wp:simplePos x="0" y="0"/>
              <wp:positionH relativeFrom="column">
                <wp:posOffset>-1403350</wp:posOffset>
              </wp:positionH>
              <wp:positionV relativeFrom="paragraph">
                <wp:posOffset>31750</wp:posOffset>
              </wp:positionV>
              <wp:extent cx="628650" cy="2063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628650" cy="20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2" w:rsidRPr="00586564" w:rsidRDefault="00504B22">
                          <w:pPr>
                            <w:rPr>
                              <w:rFonts w:ascii="Raleway light" w:hAnsi="Raleway light"/>
                              <w:sz w:val="8"/>
                              <w:szCs w:val="8"/>
                            </w:rPr>
                          </w:pPr>
                          <w:r w:rsidRPr="00586564">
                            <w:rPr>
                              <w:rFonts w:ascii="Raleway light" w:hAnsi="Raleway light"/>
                              <w:sz w:val="8"/>
                              <w:szCs w:val="8"/>
                            </w:rPr>
                            <w:t>DIRECT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10.5pt;margin-top:2.5pt;width:49.5pt;height:16.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" filled="f" stroked="f" strokeweight=".5pt">
              <v:textbox>
                <w:txbxContent>
                  <w:p w:rsidR="00504B22" w:rsidRPr="00586564" w:rsidRDefault="00504B22">
                    <w:pPr>
                      <w:rPr>
                        <w:rFonts w:ascii="Raleway light" w:hAnsi="Raleway light"/>
                        <w:sz w:val="8"/>
                        <w:szCs w:val="8"/>
                      </w:rPr>
                    </w:pPr>
                    <w:r w:rsidRPr="00586564">
                      <w:rPr>
                        <w:rFonts w:ascii="Raleway light" w:hAnsi="Raleway light"/>
                        <w:sz w:val="8"/>
                        <w:szCs w:val="8"/>
                      </w:rPr>
                      <w:t>DIRECT ACCESS</w:t>
                    </w:r>
                  </w:p>
                </w:txbxContent>
              </v:textbox>
            </v:shape>
          </w:pict>
        </mc:Fallback>
      </mc:AlternateContent>
    </w:r>
    <w:r w:rsidRPr="00AB0F93">
      <w:rPr>
        <w:rFonts w:ascii="Raleway light" w:hAnsi="Raleway light"/>
        <w:noProof/>
        <w:sz w:val="18"/>
        <w:szCs w:val="18"/>
        <w:lang w:eastAsia="en-AU"/>
      </w:rPr>
      <mc:AlternateContent>
        <mc:Choice Requires="wps">
          <w:drawing>
            <wp:anchor distT="0" distB="0" distL="114300" distR="114300" simplePos="0" relativeHeight="251715584" behindDoc="0" locked="0" layoutInCell="0" allowOverlap="1" wp14:anchorId="6C0D9813" wp14:editId="608FFF1F">
              <wp:simplePos x="0" y="0"/>
              <wp:positionH relativeFrom="leftMargin">
                <wp:posOffset>200025</wp:posOffset>
              </wp:positionH>
              <wp:positionV relativeFrom="margin">
                <wp:posOffset>8616510</wp:posOffset>
              </wp:positionV>
              <wp:extent cx="792480" cy="352425"/>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52425"/>
                      </a:xfrm>
                      <a:prstGeom prst="rect">
                        <a:avLst/>
                      </a:prstGeom>
                      <a:noFill/>
                      <a:extLst/>
                    </wps:spPr>
                    <wps:txbx>
                      <w:txbxContent>
                        <w:p w:rsidR="00504B22" w:rsidRPr="00694358" w:rsidRDefault="00504B22" w:rsidP="00BE3D6A">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0C5B55">
                            <w:rPr>
                              <w:rFonts w:ascii="Raleway light" w:hAnsi="Raleway light"/>
                              <w:noProof/>
                              <w:color w:val="000000" w:themeColor="text1"/>
                              <w:sz w:val="14"/>
                              <w:szCs w:val="14"/>
                            </w:rPr>
                            <w:t>1</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0C5B55">
                            <w:rPr>
                              <w:rFonts w:ascii="Raleway light" w:hAnsi="Raleway light"/>
                              <w:noProof/>
                              <w:color w:val="000000" w:themeColor="text1"/>
                              <w:sz w:val="14"/>
                              <w:szCs w:val="14"/>
                            </w:rPr>
                            <w:t>14</w:t>
                          </w:r>
                          <w:r w:rsidRPr="00694358">
                            <w:rPr>
                              <w:rFonts w:ascii="Raleway light" w:hAnsi="Raleway light"/>
                              <w:noProof/>
                              <w:color w:val="000000" w:themeColor="text1"/>
                              <w:sz w:val="14"/>
                              <w:szCs w:val="14"/>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_x0000_s1032" style="position:absolute;margin-left:15.75pt;margin-top:678.45pt;width:62.4pt;height:27.75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" o:allowincell="f" filled="f" stroked="f">
              <v:textbox inset="0,,0">
                <w:txbxContent>
                  <w:p w:rsidR="00504B22" w:rsidRPr="00694358" w:rsidRDefault="00504B22" w:rsidP="00BE3D6A">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0C5B55">
                      <w:rPr>
                        <w:rFonts w:ascii="Raleway light" w:hAnsi="Raleway light"/>
                        <w:noProof/>
                        <w:color w:val="000000" w:themeColor="text1"/>
                        <w:sz w:val="14"/>
                        <w:szCs w:val="14"/>
                      </w:rPr>
                      <w:t>1</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0C5B55">
                      <w:rPr>
                        <w:rFonts w:ascii="Raleway light" w:hAnsi="Raleway light"/>
                        <w:noProof/>
                        <w:color w:val="000000" w:themeColor="text1"/>
                        <w:sz w:val="14"/>
                        <w:szCs w:val="14"/>
                      </w:rPr>
                      <w:t>14</w:t>
                    </w:r>
                    <w:r w:rsidRPr="00694358">
                      <w:rPr>
                        <w:rFonts w:ascii="Raleway light" w:hAnsi="Raleway light"/>
                        <w:noProof/>
                        <w:color w:val="000000" w:themeColor="text1"/>
                        <w:sz w:val="14"/>
                        <w:szCs w:val="14"/>
                      </w:rPr>
                      <w:fldChar w:fldCharType="end"/>
                    </w:r>
                  </w:p>
                </w:txbxContent>
              </v:textbox>
              <w10:wrap anchorx="margin" anchory="margin"/>
            </v:rect>
          </w:pict>
        </mc:Fallback>
      </mc:AlternateContent>
    </w:r>
    <w:r>
      <w:rPr>
        <w:noProof/>
        <w:lang w:eastAsia="en-AU"/>
      </w:rPr>
      <mc:AlternateContent>
        <mc:Choice Requires="wps">
          <w:drawing>
            <wp:anchor distT="0" distB="0" distL="114300" distR="114300" simplePos="0" relativeHeight="251677696" behindDoc="0" locked="0" layoutInCell="1" allowOverlap="1" wp14:anchorId="0F3B2999" wp14:editId="6BB7842F">
              <wp:simplePos x="0" y="0"/>
              <wp:positionH relativeFrom="column">
                <wp:posOffset>-3177858</wp:posOffset>
              </wp:positionH>
              <wp:positionV relativeFrom="paragraph">
                <wp:posOffset>-2578840</wp:posOffset>
              </wp:positionV>
              <wp:extent cx="5417185" cy="223520"/>
              <wp:effectExtent l="603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17185" cy="223520"/>
                      </a:xfrm>
                      <a:prstGeom prst="rect">
                        <a:avLst/>
                      </a:prstGeom>
                      <a:noFill/>
                      <a:ln w="9525">
                        <a:noFill/>
                        <a:miter lim="800000"/>
                        <a:headEnd/>
                        <a:tailEnd/>
                      </a:ln>
                    </wps:spPr>
                    <wps:txbx>
                      <w:txbxContent>
                        <w:p w:rsidR="00504B22" w:rsidRPr="00E06AC8" w:rsidRDefault="00504B22" w:rsidP="00304A3A">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504B22" w:rsidRPr="00E06AC8" w:rsidRDefault="00504B22" w:rsidP="00304A3A">
                          <w:pPr>
                            <w:spacing w:line="480" w:lineRule="auto"/>
                            <w:rPr>
                              <w:rFonts w:ascii="Raleway light" w:hAnsi="Raleway light"/>
                              <w:b/>
                              <w:color w:val="FFFFFF" w:themeColor="background1"/>
                              <w:sz w:val="15"/>
                              <w:szCs w:val="15"/>
                            </w:rPr>
                          </w:pPr>
                        </w:p>
                        <w:p w:rsidR="00504B22" w:rsidRPr="00E06AC8" w:rsidRDefault="00504B22" w:rsidP="00304A3A">
                          <w:pPr>
                            <w:spacing w:line="480" w:lineRule="auto"/>
                            <w:rPr>
                              <w:rFonts w:ascii="Raleway light" w:hAnsi="Raleway light"/>
                              <w:b/>
                              <w:color w:val="FFFFFF" w:themeColor="background1"/>
                              <w:sz w:val="15"/>
                              <w:szCs w:val="15"/>
                            </w:rPr>
                          </w:pPr>
                        </w:p>
                        <w:p w:rsidR="00504B22" w:rsidRPr="00E06AC8" w:rsidRDefault="00504B22" w:rsidP="00304A3A">
                          <w:pPr>
                            <w:spacing w:line="480" w:lineRule="auto"/>
                            <w:rPr>
                              <w:rFonts w:ascii="Raleway light" w:hAnsi="Raleway light"/>
                              <w:b/>
                              <w:color w:val="FFFFFF" w:themeColor="background1"/>
                              <w:sz w:val="15"/>
                              <w:szCs w:val="15"/>
                            </w:rPr>
                          </w:pPr>
                        </w:p>
                        <w:p w:rsidR="00504B22" w:rsidRPr="00E06AC8" w:rsidRDefault="00504B22" w:rsidP="00304A3A">
                          <w:pPr>
                            <w:rPr>
                              <w:rFonts w:ascii="Raleway light" w:hAnsi="Raleway light"/>
                              <w:b/>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0.25pt;margin-top:-203.05pt;width:426.55pt;height:17.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" filled="f" stroked="f">
              <v:textbox inset="1mm,1mm,1mm,1mm">
                <w:txbxContent>
                  <w:p w:rsidR="00504B22" w:rsidRPr="00E06AC8" w:rsidRDefault="00504B22" w:rsidP="00304A3A">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504B22" w:rsidRPr="00E06AC8" w:rsidRDefault="00504B22" w:rsidP="00304A3A">
                    <w:pPr>
                      <w:spacing w:line="480" w:lineRule="auto"/>
                      <w:rPr>
                        <w:rFonts w:ascii="Raleway light" w:hAnsi="Raleway light"/>
                        <w:b/>
                        <w:color w:val="FFFFFF" w:themeColor="background1"/>
                        <w:sz w:val="15"/>
                        <w:szCs w:val="15"/>
                      </w:rPr>
                    </w:pPr>
                  </w:p>
                  <w:p w:rsidR="00504B22" w:rsidRPr="00E06AC8" w:rsidRDefault="00504B22" w:rsidP="00304A3A">
                    <w:pPr>
                      <w:spacing w:line="480" w:lineRule="auto"/>
                      <w:rPr>
                        <w:rFonts w:ascii="Raleway light" w:hAnsi="Raleway light"/>
                        <w:b/>
                        <w:color w:val="FFFFFF" w:themeColor="background1"/>
                        <w:sz w:val="15"/>
                        <w:szCs w:val="15"/>
                      </w:rPr>
                    </w:pPr>
                  </w:p>
                  <w:p w:rsidR="00504B22" w:rsidRPr="00E06AC8" w:rsidRDefault="00504B22" w:rsidP="00304A3A">
                    <w:pPr>
                      <w:spacing w:line="480" w:lineRule="auto"/>
                      <w:rPr>
                        <w:rFonts w:ascii="Raleway light" w:hAnsi="Raleway light"/>
                        <w:b/>
                        <w:color w:val="FFFFFF" w:themeColor="background1"/>
                        <w:sz w:val="15"/>
                        <w:szCs w:val="15"/>
                      </w:rPr>
                    </w:pPr>
                  </w:p>
                  <w:p w:rsidR="00504B22" w:rsidRPr="00E06AC8" w:rsidRDefault="00504B22" w:rsidP="00304A3A">
                    <w:pPr>
                      <w:rPr>
                        <w:rFonts w:ascii="Raleway light" w:hAnsi="Raleway light"/>
                        <w:b/>
                      </w:rPr>
                    </w:pPr>
                  </w:p>
                </w:txbxContent>
              </v:textbox>
            </v:shape>
          </w:pict>
        </mc:Fallback>
      </mc:AlternateContent>
    </w:r>
    <w:r w:rsidRPr="00AB0F93">
      <w:rPr>
        <w:rFonts w:ascii="Raleway light" w:hAnsi="Raleway light"/>
        <w:noProof/>
        <w:sz w:val="18"/>
        <w:szCs w:val="18"/>
        <w:lang w:eastAsia="en-AU"/>
      </w:rPr>
      <mc:AlternateContent>
        <mc:Choice Requires="wpg">
          <w:drawing>
            <wp:anchor distT="0" distB="0" distL="114300" distR="114300" simplePos="0" relativeHeight="251710464" behindDoc="0" locked="0" layoutInCell="1" allowOverlap="1" wp14:anchorId="7A56E25A" wp14:editId="72368A75">
              <wp:simplePos x="0" y="0"/>
              <wp:positionH relativeFrom="column">
                <wp:posOffset>-1341949</wp:posOffset>
              </wp:positionH>
              <wp:positionV relativeFrom="paragraph">
                <wp:posOffset>-4036060</wp:posOffset>
              </wp:positionV>
              <wp:extent cx="788035" cy="251015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88035" cy="2510155"/>
                        <a:chOff x="9312" y="-579040"/>
                        <a:chExt cx="789253" cy="2512957"/>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8061" y="-579040"/>
                          <a:ext cx="446809" cy="727364"/>
                        </a:xfrm>
                        <a:prstGeom prst="rect">
                          <a:avLst/>
                        </a:prstGeom>
                      </pic:spPr>
                    </pic:pic>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119" y="313389"/>
                          <a:ext cx="550718" cy="436418"/>
                        </a:xfrm>
                        <a:prstGeom prst="rect">
                          <a:avLst/>
                        </a:prstGeom>
                      </pic:spPr>
                    </pic:pic>
                    <pic:pic xmlns:pic="http://schemas.openxmlformats.org/drawingml/2006/picture">
                      <pic:nvPicPr>
                        <pic:cNvPr id="17" name="Picture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99835" y="943958"/>
                          <a:ext cx="571500" cy="519545"/>
                        </a:xfrm>
                        <a:prstGeom prst="rect">
                          <a:avLst/>
                        </a:prstGeom>
                      </pic:spPr>
                    </pic:pic>
                    <pic:pic xmlns:pic="http://schemas.openxmlformats.org/drawingml/2006/picture">
                      <pic:nvPicPr>
                        <pic:cNvPr id="18" name="Picture 18" descr="C:\Users\Marc\AppData\Local\Microsoft\Windows\INetCache\Content.Word\QLDLS.PNG"/>
                        <pic:cNvPicPr preferRelativeResize="0">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312" y="1699736"/>
                          <a:ext cx="789253" cy="23418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105.65pt;margin-top:-317.8pt;width:62.05pt;height:197.65pt;z-index:251710464;mso-width-relative:margin;mso-height-relative:margin" coordorigin="93,-5790" coordsize="7892,2512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80;top:-5790;width:4468;height:7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oGX/BAAAA2wAAAA8AAABkcnMvZG93bnJldi54bWxET9tqAjEQfS/4D2EE32pWxQurUaQgCKVQ&#10;L/g8bMbN4may3cTd9O+bQqFvczjX2eyirUVHra8cK5iMMxDEhdMVlwqul8PrCoQPyBprx6Tgmzzs&#10;toOXDeba9Xyi7hxKkULY56jAhNDkUvrCkEU/dg1x4u6utRgSbEupW+xTuK3lNMsW0mLFqcFgQ2+G&#10;isf5aRVk8fBl+sv8vVzEz+64POnbLH4oNRrG/RpEoBj+xX/uo07z5/D7Szp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oGX/BAAAA2wAAAA8AAAAAAAAAAAAAAAAAnwIA&#10;AGRycy9kb3ducmV2LnhtbFBLBQYAAAAABAAEAPcAAACNAwAAAAA=&#10;">
                <v:imagedata r:id="rId5" o:title=""/>
                <v:path arrowok="t"/>
              </v:shape>
              <v:shape id="Picture 16" o:spid="_x0000_s1028" type="#_x0000_t75" style="position:absolute;left:1081;top:3133;width:5507;height:4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Um5XCAAAA2wAAAA8AAABkcnMvZG93bnJldi54bWxET0tqwzAQ3Rd6BzGF7hK5KQ2OEyWUtoZC&#10;CPkeYLAmtqk0Mpbs2LePCoXu5vG+s9oM1oieWl87VvAyTUAQF07XXCq4nPNJCsIHZI3GMSkYycNm&#10;/fiwwky7Gx+pP4VSxBD2GSqoQmgyKX1RkUU/dQ1x5K6utRgibEupW7zFcGvkLEnm0mLNsaHChj4q&#10;Kn5OnVWQLGZmu/vSeZcfPse0eRv38nVU6vlpeF+CCDSEf/Gf+1vH+XP4/SUe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VJuVwgAAANsAAAAPAAAAAAAAAAAAAAAAAJ8C&#10;AABkcnMvZG93bnJldi54bWxQSwUGAAAAAAQABAD3AAAAjgMAAAAA&#10;">
                <v:imagedata r:id="rId6" o:title=""/>
                <v:path arrowok="t"/>
              </v:shape>
              <v:shape id="Picture 17" o:spid="_x0000_s1029" type="#_x0000_t75" style="position:absolute;left:998;top:9439;width:5715;height:5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onwrDAAAA2wAAAA8AAABkcnMvZG93bnJldi54bWxET0trwkAQvgv+h2WE3nSjB1uimyDVllJK&#10;oD4O3obsmKRmZ5fsatJ/3y0UepuP7znrfDCtuFPnG8sK5rMEBHFpdcOVguPhZfoEwgdkja1lUvBN&#10;HvJsPFpjqm3Pn3Tfh0rEEPYpKqhDcKmUvqzJoJ9ZRxy5i+0Mhgi7SuoO+xhuWrlIkqU02HBsqNHR&#10;c03ldX8zCgq8eVdUr9fl+9Z9fZz6pDjvjko9TIbNCkSgIfyL/9xvOs5/hN9f4g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ifCsMAAADbAAAADwAAAAAAAAAAAAAAAACf&#10;AgAAZHJzL2Rvd25yZXYueG1sUEsFBgAAAAAEAAQA9wAAAI8DAAAAAA==&#10;">
                <v:imagedata r:id="rId7" o:title=""/>
                <v:path arrowok="t"/>
              </v:shape>
              <v:shape id="Picture 18" o:spid="_x0000_s1030" type="#_x0000_t75" style="position:absolute;left:93;top:16997;width:7892;height:23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ANtDFAAAA2wAAAA8AAABkcnMvZG93bnJldi54bWxEj09rwkAQxe8Fv8MyghfRjT2UEl1FBcHi&#10;pf7F45CdJqHZ2ZBdY+yn7xwEbzO8N+/9ZrboXKVaakLp2cBknIAizrwtOTdwOm5Gn6BCRLZYeSYD&#10;DwqwmPfeZphaf+c9tYeYKwnhkKKBIsY61TpkBTkMY18Ti/bjG4dR1ibXtsG7hLtKvyfJh3ZYsjQU&#10;WNO6oOz3cHMGhpvhabt/fCXx7/t6XtWtW193F2MG/W45BRWpiy/z83prBV9g5RcZQ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QDbQxQAAANsAAAAPAAAAAAAAAAAAAAAA&#10;AJ8CAABkcnMvZG93bnJldi54bWxQSwUGAAAAAAQABAD3AAAAkQMAAAAA&#10;">
                <v:imagedata r:id="rId8" o:title="QLDLS"/>
                <v:path arrowok="t"/>
              </v:shape>
            </v:group>
          </w:pict>
        </mc:Fallback>
      </mc:AlternateContent>
    </w:r>
    <w:r>
      <w:rPr>
        <w:noProof/>
        <w:lang w:eastAsia="en-AU"/>
      </w:rPr>
      <w:drawing>
        <wp:anchor distT="0" distB="0" distL="114300" distR="114300" simplePos="0" relativeHeight="251719680" behindDoc="0" locked="0" layoutInCell="1" allowOverlap="1" wp14:anchorId="316A9CC5" wp14:editId="620D0B8E">
          <wp:simplePos x="0" y="0"/>
          <wp:positionH relativeFrom="column">
            <wp:posOffset>-1306830</wp:posOffset>
          </wp:positionH>
          <wp:positionV relativeFrom="paragraph">
            <wp:posOffset>-1176020</wp:posOffset>
          </wp:positionV>
          <wp:extent cx="683895" cy="67627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2).png"/>
                  <pic:cNvPicPr/>
                </pic:nvPicPr>
                <pic:blipFill>
                  <a:blip r:embed="rId9">
                    <a:extLst>
                      <a:ext uri="{28A0092B-C50C-407E-A947-70E740481C1C}">
                        <a14:useLocalDpi xmlns:a14="http://schemas.microsoft.com/office/drawing/2010/main" val="0"/>
                      </a:ext>
                    </a:extLst>
                  </a:blip>
                  <a:stretch>
                    <a:fillRect/>
                  </a:stretch>
                </pic:blipFill>
                <pic:spPr>
                  <a:xfrm>
                    <a:off x="0" y="0"/>
                    <a:ext cx="68389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1488" behindDoc="0" locked="0" layoutInCell="1" allowOverlap="1" wp14:anchorId="29812632" wp14:editId="5AA31D4F">
              <wp:simplePos x="0" y="0"/>
              <wp:positionH relativeFrom="column">
                <wp:posOffset>3968115</wp:posOffset>
              </wp:positionH>
              <wp:positionV relativeFrom="paragraph">
                <wp:posOffset>-43180</wp:posOffset>
              </wp:positionV>
              <wp:extent cx="2211070" cy="138430"/>
              <wp:effectExtent l="0" t="0" r="0" b="0"/>
              <wp:wrapNone/>
              <wp:docPr id="19" name="Rectangle 19"/>
              <wp:cNvGraphicFramePr/>
              <a:graphic xmlns:a="http://schemas.openxmlformats.org/drawingml/2006/main">
                <a:graphicData uri="http://schemas.microsoft.com/office/word/2010/wordprocessingShape">
                  <wps:wsp>
                    <wps:cNvSpPr/>
                    <wps:spPr>
                      <a:xfrm>
                        <a:off x="0" y="0"/>
                        <a:ext cx="2211070" cy="138430"/>
                      </a:xfrm>
                      <a:prstGeom prst="rect">
                        <a:avLst/>
                      </a:prstGeom>
                      <a:solidFill>
                        <a:srgbClr val="282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312.45pt;margin-top:-3.4pt;width:174.1pt;height:10.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" fillcolor="#282828" stroked="f" strokeweight="2pt"/>
          </w:pict>
        </mc:Fallback>
      </mc:AlternateContent>
    </w:r>
    <w:r>
      <w:rPr>
        <w:noProof/>
        <w:lang w:eastAsia="en-AU"/>
      </w:rPr>
      <mc:AlternateContent>
        <mc:Choice Requires="wps">
          <w:drawing>
            <wp:anchor distT="0" distB="0" distL="114300" distR="114300" simplePos="0" relativeHeight="251679744" behindDoc="0" locked="0" layoutInCell="1" allowOverlap="1" wp14:anchorId="3EA8550A" wp14:editId="5AD32557">
              <wp:simplePos x="0" y="0"/>
              <wp:positionH relativeFrom="column">
                <wp:posOffset>3908231</wp:posOffset>
              </wp:positionH>
              <wp:positionV relativeFrom="paragraph">
                <wp:posOffset>120650</wp:posOffset>
              </wp:positionV>
              <wp:extent cx="2057400" cy="394335"/>
              <wp:effectExtent l="0" t="0" r="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94335"/>
                      </a:xfrm>
                      <a:prstGeom prst="rect">
                        <a:avLst/>
                      </a:prstGeom>
                      <a:noFill/>
                      <a:ln w="9525">
                        <a:noFill/>
                        <a:miter lim="800000"/>
                        <a:headEnd/>
                        <a:tailEnd/>
                      </a:ln>
                    </wps:spPr>
                    <wps:txbx>
                      <w:txbxContent>
                        <w:p w:rsidR="00504B22" w:rsidRPr="00711798" w:rsidRDefault="00504B22" w:rsidP="00F80234">
                          <w:pPr>
                            <w:rPr>
                              <w:rFonts w:cs="Times New Roman"/>
                              <w:color w:val="282828"/>
                              <w:sz w:val="14"/>
                              <w:szCs w:val="12"/>
                            </w:rPr>
                          </w:pPr>
                          <w:r w:rsidRPr="00711798">
                            <w:rPr>
                              <w:rFonts w:ascii="Raleway" w:hAnsi="Raleway" w:cs="Times New Roman"/>
                              <w:color w:val="282828"/>
                              <w:sz w:val="14"/>
                              <w:szCs w:val="12"/>
                            </w:rPr>
                            <w:t>Mobile:</w:t>
                          </w:r>
                          <w:r w:rsidRPr="00711798">
                            <w:rPr>
                              <w:rFonts w:cs="Times New Roman"/>
                              <w:color w:val="282828"/>
                              <w:sz w:val="14"/>
                              <w:szCs w:val="12"/>
                            </w:rPr>
                            <w:tab/>
                            <w:t>0421 414 458</w:t>
                          </w:r>
                        </w:p>
                        <w:p w:rsidR="00504B22" w:rsidRPr="00711798" w:rsidRDefault="00504B22" w:rsidP="00F80234">
                          <w:pPr>
                            <w:rPr>
                              <w:rFonts w:ascii="Raleway" w:hAnsi="Raleway" w:cs="Times New Roman"/>
                              <w:color w:val="282828"/>
                              <w:sz w:val="14"/>
                              <w:szCs w:val="12"/>
                            </w:rPr>
                          </w:pPr>
                          <w:r w:rsidRPr="00711798">
                            <w:rPr>
                              <w:rFonts w:ascii="Raleway" w:hAnsi="Raleway" w:cs="Times New Roman"/>
                              <w:color w:val="282828"/>
                              <w:sz w:val="14"/>
                              <w:szCs w:val="12"/>
                            </w:rPr>
                            <w:t>Email:</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marc@marcmercier.com.au</w:t>
                          </w:r>
                        </w:p>
                        <w:p w:rsidR="00504B22" w:rsidRPr="00694358" w:rsidRDefault="00504B22" w:rsidP="00F80234">
                          <w:pPr>
                            <w:rPr>
                              <w:rFonts w:ascii="Raleway light" w:hAnsi="Raleway light" w:cs="Times New Roman"/>
                              <w:color w:val="282828"/>
                              <w:sz w:val="14"/>
                              <w:szCs w:val="12"/>
                            </w:rPr>
                          </w:pPr>
                          <w:r w:rsidRPr="00711798">
                            <w:rPr>
                              <w:rFonts w:ascii="Raleway" w:hAnsi="Raleway" w:cs="Times New Roman"/>
                              <w:color w:val="282828"/>
                              <w:sz w:val="14"/>
                              <w:szCs w:val="12"/>
                            </w:rPr>
                            <w:t>Web:</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www.marcmercier.com.au</w:t>
                          </w:r>
                        </w:p>
                        <w:p w:rsidR="00504B22" w:rsidRDefault="00504B22"/>
                      </w:txbxContent>
                    </wps:txbx>
                    <wps:bodyPr rot="0" vert="horz" wrap="square" lIns="7200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7.75pt;margin-top:9.5pt;width:162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" filled="f" stroked="f">
              <v:textbox inset="2mm,0">
                <w:txbxContent>
                  <w:p w:rsidR="00504B22" w:rsidRPr="00711798" w:rsidRDefault="00504B22" w:rsidP="00F80234">
                    <w:pPr>
                      <w:rPr>
                        <w:rFonts w:cs="Times New Roman"/>
                        <w:color w:val="282828"/>
                        <w:sz w:val="14"/>
                        <w:szCs w:val="12"/>
                      </w:rPr>
                    </w:pPr>
                    <w:r w:rsidRPr="00711798">
                      <w:rPr>
                        <w:rFonts w:ascii="Raleway" w:hAnsi="Raleway" w:cs="Times New Roman"/>
                        <w:color w:val="282828"/>
                        <w:sz w:val="14"/>
                        <w:szCs w:val="12"/>
                      </w:rPr>
                      <w:t>Mobile:</w:t>
                    </w:r>
                    <w:r w:rsidRPr="00711798">
                      <w:rPr>
                        <w:rFonts w:cs="Times New Roman"/>
                        <w:color w:val="282828"/>
                        <w:sz w:val="14"/>
                        <w:szCs w:val="12"/>
                      </w:rPr>
                      <w:tab/>
                      <w:t>0421 414 458</w:t>
                    </w:r>
                  </w:p>
                  <w:p w:rsidR="00504B22" w:rsidRPr="00711798" w:rsidRDefault="00504B22" w:rsidP="00F80234">
                    <w:pPr>
                      <w:rPr>
                        <w:rFonts w:ascii="Raleway" w:hAnsi="Raleway" w:cs="Times New Roman"/>
                        <w:color w:val="282828"/>
                        <w:sz w:val="14"/>
                        <w:szCs w:val="12"/>
                      </w:rPr>
                    </w:pPr>
                    <w:r w:rsidRPr="00711798">
                      <w:rPr>
                        <w:rFonts w:ascii="Raleway" w:hAnsi="Raleway" w:cs="Times New Roman"/>
                        <w:color w:val="282828"/>
                        <w:sz w:val="14"/>
                        <w:szCs w:val="12"/>
                      </w:rPr>
                      <w:t>Email:</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marc@marcmercier.com.au</w:t>
                    </w:r>
                  </w:p>
                  <w:p w:rsidR="00504B22" w:rsidRPr="00694358" w:rsidRDefault="00504B22" w:rsidP="00F80234">
                    <w:pPr>
                      <w:rPr>
                        <w:rFonts w:ascii="Raleway light" w:hAnsi="Raleway light" w:cs="Times New Roman"/>
                        <w:color w:val="282828"/>
                        <w:sz w:val="14"/>
                        <w:szCs w:val="12"/>
                      </w:rPr>
                    </w:pPr>
                    <w:r w:rsidRPr="00711798">
                      <w:rPr>
                        <w:rFonts w:ascii="Raleway" w:hAnsi="Raleway" w:cs="Times New Roman"/>
                        <w:color w:val="282828"/>
                        <w:sz w:val="14"/>
                        <w:szCs w:val="12"/>
                      </w:rPr>
                      <w:t>Web:</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www.marcmercier.com.au</w:t>
                    </w:r>
                  </w:p>
                  <w:p w:rsidR="00504B22" w:rsidRDefault="00504B2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36" w:rsidRDefault="00EB4236" w:rsidP="008F32DD">
      <w:r>
        <w:separator/>
      </w:r>
    </w:p>
  </w:footnote>
  <w:footnote w:type="continuationSeparator" w:id="0">
    <w:p w:rsidR="00EB4236" w:rsidRDefault="00EB4236" w:rsidP="008F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22" w:rsidRDefault="00504B22" w:rsidP="00F5530C">
    <w:pPr>
      <w:rPr>
        <w:rFonts w:cs="Times New Roman"/>
      </w:rPr>
    </w:pPr>
    <w:r>
      <w:rPr>
        <w:noProof/>
        <w:lang w:eastAsia="en-AU"/>
      </w:rPr>
      <mc:AlternateContent>
        <mc:Choice Requires="wps">
          <w:drawing>
            <wp:anchor distT="0" distB="0" distL="114300" distR="114300" simplePos="0" relativeHeight="251713536" behindDoc="1" locked="0" layoutInCell="1" allowOverlap="1" wp14:anchorId="37202A9E" wp14:editId="680FB59B">
              <wp:simplePos x="0" y="0"/>
              <wp:positionH relativeFrom="column">
                <wp:posOffset>-501015</wp:posOffset>
              </wp:positionH>
              <wp:positionV relativeFrom="paragraph">
                <wp:posOffset>-530860</wp:posOffset>
              </wp:positionV>
              <wp:extent cx="270510" cy="11168380"/>
              <wp:effectExtent l="0" t="0" r="0" b="0"/>
              <wp:wrapNone/>
              <wp:docPr id="25" name="Rectangle 25"/>
              <wp:cNvGraphicFramePr/>
              <a:graphic xmlns:a="http://schemas.openxmlformats.org/drawingml/2006/main">
                <a:graphicData uri="http://schemas.microsoft.com/office/word/2010/wordprocessingShape">
                  <wps:wsp>
                    <wps:cNvSpPr/>
                    <wps:spPr>
                      <a:xfrm>
                        <a:off x="0" y="0"/>
                        <a:ext cx="270510" cy="11168380"/>
                      </a:xfrm>
                      <a:prstGeom prst="rect">
                        <a:avLst/>
                      </a:prstGeom>
                      <a:solidFill>
                        <a:srgbClr val="282828"/>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39.45pt;margin-top:-41.8pt;width:21.3pt;height:879.4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" fillcolor="#282828" stroked="f" strokeweight="2pt"/>
          </w:pict>
        </mc:Fallback>
      </mc:AlternateContent>
    </w:r>
    <w:r>
      <w:rPr>
        <w:rFonts w:cs="Times New Roman"/>
        <w:noProof/>
        <w:lang w:eastAsia="en-AU"/>
      </w:rPr>
      <w:drawing>
        <wp:anchor distT="0" distB="0" distL="114300" distR="114300" simplePos="0" relativeHeight="251658240" behindDoc="0" locked="0" layoutInCell="1" allowOverlap="1" wp14:anchorId="3DB6DCB7" wp14:editId="2B3E376B">
          <wp:simplePos x="0" y="0"/>
          <wp:positionH relativeFrom="margin">
            <wp:align>right</wp:align>
          </wp:positionH>
          <wp:positionV relativeFrom="topMargin">
            <wp:posOffset>125730</wp:posOffset>
          </wp:positionV>
          <wp:extent cx="1299600" cy="640800"/>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640800"/>
                  </a:xfrm>
                  <a:prstGeom prst="rect">
                    <a:avLst/>
                  </a:prstGeom>
                </pic:spPr>
              </pic:pic>
            </a:graphicData>
          </a:graphic>
          <wp14:sizeRelH relativeFrom="margin">
            <wp14:pctWidth>0</wp14:pctWidth>
          </wp14:sizeRelH>
          <wp14:sizeRelV relativeFrom="margin">
            <wp14:pctHeight>0</wp14:pctHeight>
          </wp14:sizeRelV>
        </wp:anchor>
      </w:drawing>
    </w:r>
  </w:p>
  <w:p w:rsidR="00504B22" w:rsidRDefault="00504B22" w:rsidP="00F80234">
    <w:pPr>
      <w:tabs>
        <w:tab w:val="left" w:pos="1646"/>
      </w:tabs>
      <w:rPr>
        <w:rFonts w:cs="Times New Roman"/>
      </w:rPr>
    </w:pPr>
    <w:r>
      <w:rPr>
        <w:rFonts w:cs="Times New Roman"/>
      </w:rPr>
      <w:tab/>
    </w:r>
  </w:p>
  <w:p w:rsidR="00504B22" w:rsidRPr="00F5530C" w:rsidRDefault="00504B22" w:rsidP="00F5530C">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22" w:rsidRDefault="00504B22" w:rsidP="00184DEA">
    <w:pPr>
      <w:pStyle w:val="Header"/>
    </w:pPr>
    <w:r>
      <w:rPr>
        <w:noProof/>
        <w:lang w:eastAsia="en-AU"/>
      </w:rPr>
      <w:drawing>
        <wp:anchor distT="0" distB="0" distL="114300" distR="114300" simplePos="0" relativeHeight="251718656" behindDoc="0" locked="1" layoutInCell="1" allowOverlap="1" wp14:anchorId="49027FDC" wp14:editId="7FEFF116">
          <wp:simplePos x="0" y="0"/>
          <wp:positionH relativeFrom="column">
            <wp:posOffset>-1173480</wp:posOffset>
          </wp:positionH>
          <wp:positionV relativeFrom="page">
            <wp:posOffset>183515</wp:posOffset>
          </wp:positionV>
          <wp:extent cx="6177600" cy="1472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M White PNG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7600" cy="14724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192" behindDoc="1" locked="0" layoutInCell="1" allowOverlap="1" wp14:anchorId="3300D4DA" wp14:editId="41F26C69">
              <wp:simplePos x="0" y="0"/>
              <wp:positionH relativeFrom="column">
                <wp:posOffset>-1876295</wp:posOffset>
              </wp:positionH>
              <wp:positionV relativeFrom="paragraph">
                <wp:posOffset>-369376</wp:posOffset>
              </wp:positionV>
              <wp:extent cx="9192169" cy="1670180"/>
              <wp:effectExtent l="0" t="0" r="9525" b="6350"/>
              <wp:wrapNone/>
              <wp:docPr id="5" name="Rectangle 5"/>
              <wp:cNvGraphicFramePr/>
              <a:graphic xmlns:a="http://schemas.openxmlformats.org/drawingml/2006/main">
                <a:graphicData uri="http://schemas.microsoft.com/office/word/2010/wordprocessingShape">
                  <wps:wsp>
                    <wps:cNvSpPr/>
                    <wps:spPr>
                      <a:xfrm>
                        <a:off x="0" y="0"/>
                        <a:ext cx="9192169" cy="1670180"/>
                      </a:xfrm>
                      <a:prstGeom prst="rect">
                        <a:avLst/>
                      </a:prstGeom>
                      <a:solidFill>
                        <a:srgbClr val="282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7.75pt;margin-top:-29.1pt;width:723.8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" fillcolor="#282828" stroked="f" strokeweight="2pt"/>
          </w:pict>
        </mc:Fallback>
      </mc:AlternateContent>
    </w:r>
  </w:p>
  <w:p w:rsidR="00504B22" w:rsidRDefault="00504B22" w:rsidP="00184DEA">
    <w:pPr>
      <w:pStyle w:val="Header"/>
      <w:rPr>
        <w:noProof/>
        <w:lang w:eastAsia="en-AU"/>
      </w:rPr>
    </w:pPr>
  </w:p>
  <w:p w:rsidR="00504B22" w:rsidRDefault="00504B22" w:rsidP="00184DEA">
    <w:pPr>
      <w:pStyle w:val="Header"/>
      <w:rPr>
        <w:noProof/>
        <w:lang w:eastAsia="en-AU"/>
      </w:rPr>
    </w:pPr>
  </w:p>
  <w:p w:rsidR="00504B22" w:rsidRDefault="00504B22" w:rsidP="00184DEA">
    <w:pPr>
      <w:pStyle w:val="Header"/>
      <w:rPr>
        <w:noProof/>
        <w:lang w:eastAsia="en-AU"/>
      </w:rPr>
    </w:pPr>
  </w:p>
  <w:p w:rsidR="00504B22" w:rsidRPr="00184DEA" w:rsidRDefault="00504B22" w:rsidP="00184DEA">
    <w:pPr>
      <w:pStyle w:val="Header"/>
    </w:pPr>
    <w:r>
      <w:rPr>
        <w:noProof/>
        <w:lang w:eastAsia="en-AU"/>
      </w:rPr>
      <mc:AlternateContent>
        <mc:Choice Requires="wps">
          <w:drawing>
            <wp:anchor distT="0" distB="0" distL="114300" distR="114300" simplePos="0" relativeHeight="251708416" behindDoc="1" locked="0" layoutInCell="1" allowOverlap="1" wp14:anchorId="0C35E159" wp14:editId="0A12C7B6">
              <wp:simplePos x="0" y="0"/>
              <wp:positionH relativeFrom="column">
                <wp:posOffset>-503935</wp:posOffset>
              </wp:positionH>
              <wp:positionV relativeFrom="paragraph">
                <wp:posOffset>856575</wp:posOffset>
              </wp:positionV>
              <wp:extent cx="270588" cy="9218235"/>
              <wp:effectExtent l="0" t="0" r="0" b="2540"/>
              <wp:wrapNone/>
              <wp:docPr id="1" name="Rectangle 1"/>
              <wp:cNvGraphicFramePr/>
              <a:graphic xmlns:a="http://schemas.openxmlformats.org/drawingml/2006/main">
                <a:graphicData uri="http://schemas.microsoft.com/office/word/2010/wordprocessingShape">
                  <wps:wsp>
                    <wps:cNvSpPr/>
                    <wps:spPr>
                      <a:xfrm>
                        <a:off x="0" y="0"/>
                        <a:ext cx="270588" cy="9218235"/>
                      </a:xfrm>
                      <a:prstGeom prst="rect">
                        <a:avLst/>
                      </a:prstGeom>
                      <a:gradFill flip="none" rotWithShape="1">
                        <a:gsLst>
                          <a:gs pos="30000">
                            <a:srgbClr val="282828"/>
                          </a:gs>
                          <a:gs pos="67000">
                            <a:schemeClr val="tx1">
                              <a:lumMod val="50000"/>
                              <a:lumOff val="50000"/>
                            </a:schemeClr>
                          </a:gs>
                          <a:gs pos="50000">
                            <a:schemeClr val="tx1">
                              <a:lumMod val="75000"/>
                              <a:lumOff val="25000"/>
                            </a:schemeClr>
                          </a:gs>
                          <a:gs pos="96000">
                            <a:schemeClr val="bg1"/>
                          </a:gs>
                        </a:gsLst>
                        <a:lin ang="162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9.7pt;margin-top:67.45pt;width:21.3pt;height:725.8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" fillcolor="#282828" stroked="f" strokeweight="2pt">
              <v:fill color2="white [3212]" rotate="t" angle="180" colors="0 #282828;19661f #282828;.5 #404040;43909f #7f7f7f"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D3"/>
    <w:multiLevelType w:val="hybridMultilevel"/>
    <w:tmpl w:val="C8AAAC50"/>
    <w:lvl w:ilvl="0" w:tplc="1ECAA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352D6C"/>
    <w:multiLevelType w:val="hybridMultilevel"/>
    <w:tmpl w:val="9A8A214E"/>
    <w:lvl w:ilvl="0" w:tplc="FAA63540">
      <w:start w:val="1"/>
      <w:numFmt w:val="decimal"/>
      <w:lvlText w:val="3.%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650B4"/>
    <w:multiLevelType w:val="hybridMultilevel"/>
    <w:tmpl w:val="91C23EE8"/>
    <w:lvl w:ilvl="0" w:tplc="40C89A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B4597"/>
    <w:multiLevelType w:val="hybridMultilevel"/>
    <w:tmpl w:val="81646FDA"/>
    <w:lvl w:ilvl="0" w:tplc="9822FA1E">
      <w:start w:val="1"/>
      <w:numFmt w:val="decimal"/>
      <w:lvlText w:val="4.%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E25BFB"/>
    <w:multiLevelType w:val="hybridMultilevel"/>
    <w:tmpl w:val="796A719E"/>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BC3959"/>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6">
    <w:nsid w:val="165569F8"/>
    <w:multiLevelType w:val="hybridMultilevel"/>
    <w:tmpl w:val="5FF48B96"/>
    <w:lvl w:ilvl="0" w:tplc="453093E6">
      <w:start w:val="1"/>
      <w:numFmt w:val="decimal"/>
      <w:lvlText w:val="17.%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DC51A6"/>
    <w:multiLevelType w:val="hybridMultilevel"/>
    <w:tmpl w:val="D652A802"/>
    <w:lvl w:ilvl="0" w:tplc="499C3724">
      <w:start w:val="1"/>
      <w:numFmt w:val="decimal"/>
      <w:lvlText w:val="11.%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C3810"/>
    <w:multiLevelType w:val="hybridMultilevel"/>
    <w:tmpl w:val="BAD632F0"/>
    <w:lvl w:ilvl="0" w:tplc="779ACE88">
      <w:start w:val="1"/>
      <w:numFmt w:val="decimal"/>
      <w:lvlText w:val="8.%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4724EE"/>
    <w:multiLevelType w:val="hybridMultilevel"/>
    <w:tmpl w:val="11AEC09C"/>
    <w:lvl w:ilvl="0" w:tplc="7212A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2B41AD"/>
    <w:multiLevelType w:val="hybridMultilevel"/>
    <w:tmpl w:val="7DFE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4A0127"/>
    <w:multiLevelType w:val="hybridMultilevel"/>
    <w:tmpl w:val="D576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C245B7"/>
    <w:multiLevelType w:val="hybridMultilevel"/>
    <w:tmpl w:val="9E62836A"/>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827D04"/>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4">
    <w:nsid w:val="24010168"/>
    <w:multiLevelType w:val="hybridMultilevel"/>
    <w:tmpl w:val="09729F36"/>
    <w:lvl w:ilvl="0" w:tplc="6BBC8A66">
      <w:start w:val="1"/>
      <w:numFmt w:val="decimal"/>
      <w:lvlText w:val="10.%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0C0562"/>
    <w:multiLevelType w:val="hybridMultilevel"/>
    <w:tmpl w:val="64B6248E"/>
    <w:lvl w:ilvl="0" w:tplc="49B6200A">
      <w:start w:val="1"/>
      <w:numFmt w:val="decimal"/>
      <w:lvlText w:val="13.%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9A737C"/>
    <w:multiLevelType w:val="hybridMultilevel"/>
    <w:tmpl w:val="B9EE4EF6"/>
    <w:lvl w:ilvl="0" w:tplc="C5D890C0">
      <w:start w:val="1"/>
      <w:numFmt w:val="decimal"/>
      <w:pStyle w:val="Heading1"/>
      <w:lvlText w:val="%1.0"/>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AF10C3"/>
    <w:multiLevelType w:val="hybridMultilevel"/>
    <w:tmpl w:val="796A719E"/>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827F4E"/>
    <w:multiLevelType w:val="hybridMultilevel"/>
    <w:tmpl w:val="57083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DE5702"/>
    <w:multiLevelType w:val="hybridMultilevel"/>
    <w:tmpl w:val="D67E59A8"/>
    <w:lvl w:ilvl="0" w:tplc="66F666B4">
      <w:start w:val="1"/>
      <w:numFmt w:val="decimal"/>
      <w:lvlText w:val="16.%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0B37D7"/>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1">
    <w:nsid w:val="3A6868F6"/>
    <w:multiLevelType w:val="hybridMultilevel"/>
    <w:tmpl w:val="D7FC5D56"/>
    <w:lvl w:ilvl="0" w:tplc="140A136A">
      <w:start w:val="1"/>
      <w:numFmt w:val="lowerRoman"/>
      <w:lvlText w:val="(%1)"/>
      <w:lvlJc w:val="left"/>
      <w:pPr>
        <w:ind w:left="3077" w:hanging="360"/>
      </w:pPr>
      <w:rPr>
        <w:rFonts w:ascii="Times New Roman" w:eastAsiaTheme="minorHAnsi" w:hAnsi="Times New Roman" w:cs="Times New Roman"/>
      </w:rPr>
    </w:lvl>
    <w:lvl w:ilvl="1" w:tplc="0C090019" w:tentative="1">
      <w:start w:val="1"/>
      <w:numFmt w:val="lowerLetter"/>
      <w:lvlText w:val="%2."/>
      <w:lvlJc w:val="left"/>
      <w:pPr>
        <w:ind w:left="3797" w:hanging="360"/>
      </w:pPr>
    </w:lvl>
    <w:lvl w:ilvl="2" w:tplc="0C09001B" w:tentative="1">
      <w:start w:val="1"/>
      <w:numFmt w:val="lowerRoman"/>
      <w:lvlText w:val="%3."/>
      <w:lvlJc w:val="right"/>
      <w:pPr>
        <w:ind w:left="4517" w:hanging="180"/>
      </w:pPr>
    </w:lvl>
    <w:lvl w:ilvl="3" w:tplc="0C09000F" w:tentative="1">
      <w:start w:val="1"/>
      <w:numFmt w:val="decimal"/>
      <w:lvlText w:val="%4."/>
      <w:lvlJc w:val="left"/>
      <w:pPr>
        <w:ind w:left="5237" w:hanging="360"/>
      </w:pPr>
    </w:lvl>
    <w:lvl w:ilvl="4" w:tplc="0C090019" w:tentative="1">
      <w:start w:val="1"/>
      <w:numFmt w:val="lowerLetter"/>
      <w:lvlText w:val="%5."/>
      <w:lvlJc w:val="left"/>
      <w:pPr>
        <w:ind w:left="5957" w:hanging="360"/>
      </w:pPr>
    </w:lvl>
    <w:lvl w:ilvl="5" w:tplc="0C09001B" w:tentative="1">
      <w:start w:val="1"/>
      <w:numFmt w:val="lowerRoman"/>
      <w:lvlText w:val="%6."/>
      <w:lvlJc w:val="right"/>
      <w:pPr>
        <w:ind w:left="6677" w:hanging="180"/>
      </w:pPr>
    </w:lvl>
    <w:lvl w:ilvl="6" w:tplc="0C09000F" w:tentative="1">
      <w:start w:val="1"/>
      <w:numFmt w:val="decimal"/>
      <w:lvlText w:val="%7."/>
      <w:lvlJc w:val="left"/>
      <w:pPr>
        <w:ind w:left="7397" w:hanging="360"/>
      </w:pPr>
    </w:lvl>
    <w:lvl w:ilvl="7" w:tplc="0C090019" w:tentative="1">
      <w:start w:val="1"/>
      <w:numFmt w:val="lowerLetter"/>
      <w:lvlText w:val="%8."/>
      <w:lvlJc w:val="left"/>
      <w:pPr>
        <w:ind w:left="8117" w:hanging="360"/>
      </w:pPr>
    </w:lvl>
    <w:lvl w:ilvl="8" w:tplc="0C09001B" w:tentative="1">
      <w:start w:val="1"/>
      <w:numFmt w:val="lowerRoman"/>
      <w:lvlText w:val="%9."/>
      <w:lvlJc w:val="right"/>
      <w:pPr>
        <w:ind w:left="8837" w:hanging="180"/>
      </w:pPr>
    </w:lvl>
  </w:abstractNum>
  <w:abstractNum w:abstractNumId="22">
    <w:nsid w:val="3A6B5922"/>
    <w:multiLevelType w:val="hybridMultilevel"/>
    <w:tmpl w:val="C7D00092"/>
    <w:lvl w:ilvl="0" w:tplc="D92AC6B6">
      <w:start w:val="1"/>
      <w:numFmt w:val="decimal"/>
      <w:lvlText w:val="9.%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FB1B47"/>
    <w:multiLevelType w:val="hybridMultilevel"/>
    <w:tmpl w:val="AFE20ABA"/>
    <w:lvl w:ilvl="0" w:tplc="CD7CC380">
      <w:start w:val="1"/>
      <w:numFmt w:val="decimal"/>
      <w:lvlText w:val="5.%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EB614D0"/>
    <w:multiLevelType w:val="hybridMultilevel"/>
    <w:tmpl w:val="C8B45476"/>
    <w:lvl w:ilvl="0" w:tplc="CBFC0E22">
      <w:start w:val="1"/>
      <w:numFmt w:val="decimal"/>
      <w:pStyle w:val="Heading2"/>
      <w:lvlText w:val="18.%1"/>
      <w:lvlJc w:val="left"/>
      <w:pPr>
        <w:ind w:left="72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FB7509"/>
    <w:multiLevelType w:val="hybridMultilevel"/>
    <w:tmpl w:val="D548A41E"/>
    <w:lvl w:ilvl="0" w:tplc="0EEE14CA">
      <w:start w:val="1"/>
      <w:numFmt w:val="decimal"/>
      <w:lvlText w:val="6.%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D7278F"/>
    <w:multiLevelType w:val="hybridMultilevel"/>
    <w:tmpl w:val="FB4C2C28"/>
    <w:lvl w:ilvl="0" w:tplc="AEF4416A">
      <w:start w:val="1"/>
      <w:numFmt w:val="decimal"/>
      <w:lvlText w:val="12.%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444B97"/>
    <w:multiLevelType w:val="hybridMultilevel"/>
    <w:tmpl w:val="E6ECAEBC"/>
    <w:lvl w:ilvl="0" w:tplc="142299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F55410"/>
    <w:multiLevelType w:val="hybridMultilevel"/>
    <w:tmpl w:val="1B923626"/>
    <w:lvl w:ilvl="0" w:tplc="44BC3ABE">
      <w:start w:val="1"/>
      <w:numFmt w:val="lowerRoman"/>
      <w:lvlText w:val="(%1)"/>
      <w:lvlJc w:val="left"/>
      <w:pPr>
        <w:ind w:left="1648" w:hanging="72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9">
    <w:nsid w:val="575D5763"/>
    <w:multiLevelType w:val="hybridMultilevel"/>
    <w:tmpl w:val="82488370"/>
    <w:lvl w:ilvl="0" w:tplc="464C20E0">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8434446"/>
    <w:multiLevelType w:val="hybridMultilevel"/>
    <w:tmpl w:val="CEF416C8"/>
    <w:lvl w:ilvl="0" w:tplc="B8F05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085AD8"/>
    <w:multiLevelType w:val="hybridMultilevel"/>
    <w:tmpl w:val="02D85FD6"/>
    <w:lvl w:ilvl="0" w:tplc="48B6BE66">
      <w:start w:val="1"/>
      <w:numFmt w:val="decimal"/>
      <w:lvlText w:val="7.%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C67F72"/>
    <w:multiLevelType w:val="hybridMultilevel"/>
    <w:tmpl w:val="F6223FA4"/>
    <w:lvl w:ilvl="0" w:tplc="F4088F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8C81DCE"/>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4">
    <w:nsid w:val="6A9A5C34"/>
    <w:multiLevelType w:val="hybridMultilevel"/>
    <w:tmpl w:val="EB78052C"/>
    <w:lvl w:ilvl="0" w:tplc="DE66746A">
      <w:start w:val="1"/>
      <w:numFmt w:val="low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5">
    <w:nsid w:val="72020D99"/>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6">
    <w:nsid w:val="76EF00EC"/>
    <w:multiLevelType w:val="hybridMultilevel"/>
    <w:tmpl w:val="035C4938"/>
    <w:lvl w:ilvl="0" w:tplc="ECCAC346">
      <w:start w:val="1"/>
      <w:numFmt w:val="decimal"/>
      <w:lvlText w:val="14.%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2877AE"/>
    <w:multiLevelType w:val="multilevel"/>
    <w:tmpl w:val="012AEA20"/>
    <w:lvl w:ilvl="0">
      <w:start w:val="1"/>
      <w:numFmt w:val="decimal"/>
      <w:lvlText w:val="15.%1"/>
      <w:lvlJc w:val="left"/>
      <w:pPr>
        <w:ind w:left="360" w:hanging="360"/>
      </w:pPr>
      <w:rPr>
        <w:rFonts w:hint="default"/>
        <w:b w:val="0"/>
        <w:sz w:val="20"/>
        <w:szCs w:val="2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BFF48FD"/>
    <w:multiLevelType w:val="hybridMultilevel"/>
    <w:tmpl w:val="9F3C4BCA"/>
    <w:lvl w:ilvl="0" w:tplc="5FBC3D1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2"/>
  </w:num>
  <w:num w:numId="3">
    <w:abstractNumId w:val="13"/>
  </w:num>
  <w:num w:numId="4">
    <w:abstractNumId w:val="21"/>
  </w:num>
  <w:num w:numId="5">
    <w:abstractNumId w:val="28"/>
  </w:num>
  <w:num w:numId="6">
    <w:abstractNumId w:val="11"/>
  </w:num>
  <w:num w:numId="7">
    <w:abstractNumId w:val="16"/>
  </w:num>
  <w:num w:numId="8">
    <w:abstractNumId w:val="29"/>
  </w:num>
  <w:num w:numId="9">
    <w:abstractNumId w:val="2"/>
  </w:num>
  <w:num w:numId="10">
    <w:abstractNumId w:val="1"/>
  </w:num>
  <w:num w:numId="11">
    <w:abstractNumId w:val="9"/>
  </w:num>
  <w:num w:numId="12">
    <w:abstractNumId w:val="3"/>
  </w:num>
  <w:num w:numId="13">
    <w:abstractNumId w:val="0"/>
  </w:num>
  <w:num w:numId="14">
    <w:abstractNumId w:val="30"/>
  </w:num>
  <w:num w:numId="15">
    <w:abstractNumId w:val="23"/>
  </w:num>
  <w:num w:numId="16">
    <w:abstractNumId w:val="25"/>
  </w:num>
  <w:num w:numId="17">
    <w:abstractNumId w:val="31"/>
  </w:num>
  <w:num w:numId="18">
    <w:abstractNumId w:val="8"/>
  </w:num>
  <w:num w:numId="19">
    <w:abstractNumId w:val="22"/>
  </w:num>
  <w:num w:numId="20">
    <w:abstractNumId w:val="20"/>
  </w:num>
  <w:num w:numId="21">
    <w:abstractNumId w:val="5"/>
  </w:num>
  <w:num w:numId="22">
    <w:abstractNumId w:val="14"/>
  </w:num>
  <w:num w:numId="23">
    <w:abstractNumId w:val="7"/>
  </w:num>
  <w:num w:numId="24">
    <w:abstractNumId w:val="26"/>
  </w:num>
  <w:num w:numId="25">
    <w:abstractNumId w:val="15"/>
  </w:num>
  <w:num w:numId="26">
    <w:abstractNumId w:val="36"/>
  </w:num>
  <w:num w:numId="27">
    <w:abstractNumId w:val="33"/>
  </w:num>
  <w:num w:numId="28">
    <w:abstractNumId w:val="35"/>
  </w:num>
  <w:num w:numId="29">
    <w:abstractNumId w:val="34"/>
  </w:num>
  <w:num w:numId="30">
    <w:abstractNumId w:val="24"/>
  </w:num>
  <w:num w:numId="31">
    <w:abstractNumId w:val="18"/>
  </w:num>
  <w:num w:numId="32">
    <w:abstractNumId w:val="4"/>
  </w:num>
  <w:num w:numId="33">
    <w:abstractNumId w:val="38"/>
  </w:num>
  <w:num w:numId="34">
    <w:abstractNumId w:val="37"/>
  </w:num>
  <w:num w:numId="35">
    <w:abstractNumId w:val="16"/>
  </w:num>
  <w:num w:numId="36">
    <w:abstractNumId w:val="16"/>
  </w:num>
  <w:num w:numId="37">
    <w:abstractNumId w:val="19"/>
  </w:num>
  <w:num w:numId="38">
    <w:abstractNumId w:val="16"/>
  </w:num>
  <w:num w:numId="39">
    <w:abstractNumId w:val="16"/>
  </w:num>
  <w:num w:numId="40">
    <w:abstractNumId w:val="6"/>
  </w:num>
  <w:num w:numId="41">
    <w:abstractNumId w:val="17"/>
  </w:num>
  <w:num w:numId="42">
    <w:abstractNumId w:val="10"/>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2828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DD"/>
    <w:rsid w:val="0000071E"/>
    <w:rsid w:val="00004985"/>
    <w:rsid w:val="00004CF4"/>
    <w:rsid w:val="00012284"/>
    <w:rsid w:val="000161F1"/>
    <w:rsid w:val="00040249"/>
    <w:rsid w:val="00051F96"/>
    <w:rsid w:val="000553E4"/>
    <w:rsid w:val="00061848"/>
    <w:rsid w:val="00072AAA"/>
    <w:rsid w:val="00076268"/>
    <w:rsid w:val="000820A3"/>
    <w:rsid w:val="000A26F6"/>
    <w:rsid w:val="000C5B55"/>
    <w:rsid w:val="000C64B3"/>
    <w:rsid w:val="000E4AD8"/>
    <w:rsid w:val="00100F84"/>
    <w:rsid w:val="00113BF5"/>
    <w:rsid w:val="00113F00"/>
    <w:rsid w:val="00123F27"/>
    <w:rsid w:val="001527B2"/>
    <w:rsid w:val="00160B22"/>
    <w:rsid w:val="001613A0"/>
    <w:rsid w:val="0017015D"/>
    <w:rsid w:val="001716C2"/>
    <w:rsid w:val="001760DA"/>
    <w:rsid w:val="001770DC"/>
    <w:rsid w:val="00183212"/>
    <w:rsid w:val="001837E8"/>
    <w:rsid w:val="00184DEA"/>
    <w:rsid w:val="00196D5E"/>
    <w:rsid w:val="0019745D"/>
    <w:rsid w:val="001A74FC"/>
    <w:rsid w:val="001C1C15"/>
    <w:rsid w:val="001C5261"/>
    <w:rsid w:val="001C5E2F"/>
    <w:rsid w:val="001C6D82"/>
    <w:rsid w:val="001D02EF"/>
    <w:rsid w:val="001E1084"/>
    <w:rsid w:val="001E7C1B"/>
    <w:rsid w:val="001F1615"/>
    <w:rsid w:val="00200D88"/>
    <w:rsid w:val="0022102C"/>
    <w:rsid w:val="00223004"/>
    <w:rsid w:val="0023284D"/>
    <w:rsid w:val="0023338C"/>
    <w:rsid w:val="00233A4E"/>
    <w:rsid w:val="00236597"/>
    <w:rsid w:val="00236B76"/>
    <w:rsid w:val="00243A37"/>
    <w:rsid w:val="00246EA1"/>
    <w:rsid w:val="002566EF"/>
    <w:rsid w:val="002612AC"/>
    <w:rsid w:val="002638B1"/>
    <w:rsid w:val="002670F4"/>
    <w:rsid w:val="00271876"/>
    <w:rsid w:val="002741B8"/>
    <w:rsid w:val="00295D98"/>
    <w:rsid w:val="002A2ED5"/>
    <w:rsid w:val="002C56C1"/>
    <w:rsid w:val="002D2243"/>
    <w:rsid w:val="002E7B85"/>
    <w:rsid w:val="002F1F93"/>
    <w:rsid w:val="002F5821"/>
    <w:rsid w:val="00300081"/>
    <w:rsid w:val="00304195"/>
    <w:rsid w:val="00304A3A"/>
    <w:rsid w:val="00320982"/>
    <w:rsid w:val="003305AA"/>
    <w:rsid w:val="003342A0"/>
    <w:rsid w:val="0033647C"/>
    <w:rsid w:val="003410EE"/>
    <w:rsid w:val="00351D18"/>
    <w:rsid w:val="00356999"/>
    <w:rsid w:val="0038367D"/>
    <w:rsid w:val="00385D68"/>
    <w:rsid w:val="0038743F"/>
    <w:rsid w:val="003927CA"/>
    <w:rsid w:val="00392F96"/>
    <w:rsid w:val="00394E72"/>
    <w:rsid w:val="003A1965"/>
    <w:rsid w:val="003A3E62"/>
    <w:rsid w:val="003A436F"/>
    <w:rsid w:val="003A63F0"/>
    <w:rsid w:val="003C0D3C"/>
    <w:rsid w:val="003D3887"/>
    <w:rsid w:val="003D53C6"/>
    <w:rsid w:val="003D78B1"/>
    <w:rsid w:val="00403A96"/>
    <w:rsid w:val="00406070"/>
    <w:rsid w:val="00406D2D"/>
    <w:rsid w:val="004078FB"/>
    <w:rsid w:val="0042446B"/>
    <w:rsid w:val="004449FE"/>
    <w:rsid w:val="00452C14"/>
    <w:rsid w:val="00454978"/>
    <w:rsid w:val="00454E7F"/>
    <w:rsid w:val="004632A3"/>
    <w:rsid w:val="004709F1"/>
    <w:rsid w:val="00475805"/>
    <w:rsid w:val="00476289"/>
    <w:rsid w:val="0047760E"/>
    <w:rsid w:val="00477DF7"/>
    <w:rsid w:val="004829FE"/>
    <w:rsid w:val="004861EE"/>
    <w:rsid w:val="00494C41"/>
    <w:rsid w:val="00497FF5"/>
    <w:rsid w:val="004A1237"/>
    <w:rsid w:val="004A1C47"/>
    <w:rsid w:val="004A2B27"/>
    <w:rsid w:val="004A591B"/>
    <w:rsid w:val="004A7FC6"/>
    <w:rsid w:val="004B70B6"/>
    <w:rsid w:val="004D513F"/>
    <w:rsid w:val="004D6674"/>
    <w:rsid w:val="004E02C7"/>
    <w:rsid w:val="00504B22"/>
    <w:rsid w:val="00516CC1"/>
    <w:rsid w:val="005170D8"/>
    <w:rsid w:val="00531811"/>
    <w:rsid w:val="00560C28"/>
    <w:rsid w:val="00564143"/>
    <w:rsid w:val="00564F33"/>
    <w:rsid w:val="00570AFE"/>
    <w:rsid w:val="00584294"/>
    <w:rsid w:val="00586564"/>
    <w:rsid w:val="005B779E"/>
    <w:rsid w:val="005D03A6"/>
    <w:rsid w:val="005D0E46"/>
    <w:rsid w:val="005D27EF"/>
    <w:rsid w:val="005D33E0"/>
    <w:rsid w:val="005D48C2"/>
    <w:rsid w:val="005D54DE"/>
    <w:rsid w:val="005E05DB"/>
    <w:rsid w:val="005E27B3"/>
    <w:rsid w:val="005E3109"/>
    <w:rsid w:val="005F466C"/>
    <w:rsid w:val="005F5916"/>
    <w:rsid w:val="005F6918"/>
    <w:rsid w:val="00606D52"/>
    <w:rsid w:val="00613291"/>
    <w:rsid w:val="006171DF"/>
    <w:rsid w:val="00617E9A"/>
    <w:rsid w:val="00632143"/>
    <w:rsid w:val="00632D9D"/>
    <w:rsid w:val="00643C4C"/>
    <w:rsid w:val="00656B38"/>
    <w:rsid w:val="00657544"/>
    <w:rsid w:val="00661A3D"/>
    <w:rsid w:val="00663065"/>
    <w:rsid w:val="00694358"/>
    <w:rsid w:val="006A0952"/>
    <w:rsid w:val="006A4DBB"/>
    <w:rsid w:val="006A5B2D"/>
    <w:rsid w:val="006B2145"/>
    <w:rsid w:val="006C4CA3"/>
    <w:rsid w:val="006D1850"/>
    <w:rsid w:val="006E5E29"/>
    <w:rsid w:val="006F4052"/>
    <w:rsid w:val="006F51E6"/>
    <w:rsid w:val="00703D9C"/>
    <w:rsid w:val="00711798"/>
    <w:rsid w:val="00712673"/>
    <w:rsid w:val="00713FB7"/>
    <w:rsid w:val="00716134"/>
    <w:rsid w:val="007163E2"/>
    <w:rsid w:val="00717266"/>
    <w:rsid w:val="0072088F"/>
    <w:rsid w:val="007220DA"/>
    <w:rsid w:val="007352B0"/>
    <w:rsid w:val="00747562"/>
    <w:rsid w:val="007523D7"/>
    <w:rsid w:val="00757DE4"/>
    <w:rsid w:val="007769DB"/>
    <w:rsid w:val="00787AC9"/>
    <w:rsid w:val="007A2322"/>
    <w:rsid w:val="007B5B65"/>
    <w:rsid w:val="007B6F44"/>
    <w:rsid w:val="007D50AB"/>
    <w:rsid w:val="007F7C4C"/>
    <w:rsid w:val="00813F86"/>
    <w:rsid w:val="00826AA5"/>
    <w:rsid w:val="00840042"/>
    <w:rsid w:val="0084388F"/>
    <w:rsid w:val="008444EC"/>
    <w:rsid w:val="00846592"/>
    <w:rsid w:val="008508B2"/>
    <w:rsid w:val="0086757B"/>
    <w:rsid w:val="00867751"/>
    <w:rsid w:val="00875E67"/>
    <w:rsid w:val="00880A7D"/>
    <w:rsid w:val="00881BE0"/>
    <w:rsid w:val="0089376C"/>
    <w:rsid w:val="008B376C"/>
    <w:rsid w:val="008B4DFF"/>
    <w:rsid w:val="008B679A"/>
    <w:rsid w:val="008D13DD"/>
    <w:rsid w:val="008D2A52"/>
    <w:rsid w:val="008E0E69"/>
    <w:rsid w:val="008E5F27"/>
    <w:rsid w:val="008F183A"/>
    <w:rsid w:val="008F32DD"/>
    <w:rsid w:val="008F52FC"/>
    <w:rsid w:val="009034C2"/>
    <w:rsid w:val="00903BC8"/>
    <w:rsid w:val="00903BEE"/>
    <w:rsid w:val="0091103A"/>
    <w:rsid w:val="0091689A"/>
    <w:rsid w:val="009170D2"/>
    <w:rsid w:val="009201F0"/>
    <w:rsid w:val="00921689"/>
    <w:rsid w:val="00921709"/>
    <w:rsid w:val="00930E90"/>
    <w:rsid w:val="0093216C"/>
    <w:rsid w:val="009346E8"/>
    <w:rsid w:val="00940955"/>
    <w:rsid w:val="0095421D"/>
    <w:rsid w:val="009573C0"/>
    <w:rsid w:val="009617E2"/>
    <w:rsid w:val="00965243"/>
    <w:rsid w:val="0096711C"/>
    <w:rsid w:val="0098379C"/>
    <w:rsid w:val="00984AFD"/>
    <w:rsid w:val="00987B0D"/>
    <w:rsid w:val="00994D9E"/>
    <w:rsid w:val="009A4C23"/>
    <w:rsid w:val="009B3989"/>
    <w:rsid w:val="009C1DEB"/>
    <w:rsid w:val="009C3157"/>
    <w:rsid w:val="009F4560"/>
    <w:rsid w:val="009F4EE9"/>
    <w:rsid w:val="00A074AB"/>
    <w:rsid w:val="00A115ED"/>
    <w:rsid w:val="00A13D75"/>
    <w:rsid w:val="00A1587F"/>
    <w:rsid w:val="00A15C3C"/>
    <w:rsid w:val="00A244DA"/>
    <w:rsid w:val="00A2472D"/>
    <w:rsid w:val="00A260EA"/>
    <w:rsid w:val="00A300E7"/>
    <w:rsid w:val="00A325F5"/>
    <w:rsid w:val="00A35667"/>
    <w:rsid w:val="00A43BD3"/>
    <w:rsid w:val="00A45DA0"/>
    <w:rsid w:val="00A50EE5"/>
    <w:rsid w:val="00A528F4"/>
    <w:rsid w:val="00A67799"/>
    <w:rsid w:val="00A73E7F"/>
    <w:rsid w:val="00A8307A"/>
    <w:rsid w:val="00AB247A"/>
    <w:rsid w:val="00AD1A2A"/>
    <w:rsid w:val="00AE0004"/>
    <w:rsid w:val="00AE351D"/>
    <w:rsid w:val="00AF3C04"/>
    <w:rsid w:val="00B02866"/>
    <w:rsid w:val="00B11057"/>
    <w:rsid w:val="00B35700"/>
    <w:rsid w:val="00B71F79"/>
    <w:rsid w:val="00B86A10"/>
    <w:rsid w:val="00B95480"/>
    <w:rsid w:val="00BA2554"/>
    <w:rsid w:val="00BA43AE"/>
    <w:rsid w:val="00BA4DB5"/>
    <w:rsid w:val="00BA5475"/>
    <w:rsid w:val="00BB1EDF"/>
    <w:rsid w:val="00BC11A1"/>
    <w:rsid w:val="00BC6FE9"/>
    <w:rsid w:val="00BD012B"/>
    <w:rsid w:val="00BD2BAA"/>
    <w:rsid w:val="00BE13A1"/>
    <w:rsid w:val="00BE3D6A"/>
    <w:rsid w:val="00BF799C"/>
    <w:rsid w:val="00C068C9"/>
    <w:rsid w:val="00C153BF"/>
    <w:rsid w:val="00C2165C"/>
    <w:rsid w:val="00C414F5"/>
    <w:rsid w:val="00C729F8"/>
    <w:rsid w:val="00C7792E"/>
    <w:rsid w:val="00C9171B"/>
    <w:rsid w:val="00C94F01"/>
    <w:rsid w:val="00CB3265"/>
    <w:rsid w:val="00CC050D"/>
    <w:rsid w:val="00CC7E3F"/>
    <w:rsid w:val="00CD34B6"/>
    <w:rsid w:val="00CD5F4D"/>
    <w:rsid w:val="00CF02A6"/>
    <w:rsid w:val="00CF0811"/>
    <w:rsid w:val="00CF144D"/>
    <w:rsid w:val="00CF1902"/>
    <w:rsid w:val="00CF647A"/>
    <w:rsid w:val="00D0481B"/>
    <w:rsid w:val="00D112B5"/>
    <w:rsid w:val="00D15250"/>
    <w:rsid w:val="00D1731F"/>
    <w:rsid w:val="00D322D1"/>
    <w:rsid w:val="00D34308"/>
    <w:rsid w:val="00D35780"/>
    <w:rsid w:val="00D44FAB"/>
    <w:rsid w:val="00D5118F"/>
    <w:rsid w:val="00D51CE9"/>
    <w:rsid w:val="00D62CBA"/>
    <w:rsid w:val="00D67C52"/>
    <w:rsid w:val="00D76CCB"/>
    <w:rsid w:val="00D86699"/>
    <w:rsid w:val="00D90325"/>
    <w:rsid w:val="00D92690"/>
    <w:rsid w:val="00D959E1"/>
    <w:rsid w:val="00DA2367"/>
    <w:rsid w:val="00DB254D"/>
    <w:rsid w:val="00DB6C4B"/>
    <w:rsid w:val="00DD4F67"/>
    <w:rsid w:val="00DE0B80"/>
    <w:rsid w:val="00DF39A6"/>
    <w:rsid w:val="00DF7298"/>
    <w:rsid w:val="00E017F7"/>
    <w:rsid w:val="00E057C9"/>
    <w:rsid w:val="00E06AC8"/>
    <w:rsid w:val="00E12071"/>
    <w:rsid w:val="00E12470"/>
    <w:rsid w:val="00E279A6"/>
    <w:rsid w:val="00E33428"/>
    <w:rsid w:val="00E339AD"/>
    <w:rsid w:val="00E442D4"/>
    <w:rsid w:val="00E47917"/>
    <w:rsid w:val="00E56E45"/>
    <w:rsid w:val="00E60559"/>
    <w:rsid w:val="00E60DD8"/>
    <w:rsid w:val="00E619F9"/>
    <w:rsid w:val="00E70B52"/>
    <w:rsid w:val="00E825D3"/>
    <w:rsid w:val="00E845D4"/>
    <w:rsid w:val="00EA1A56"/>
    <w:rsid w:val="00EB415D"/>
    <w:rsid w:val="00EB4236"/>
    <w:rsid w:val="00EB67DF"/>
    <w:rsid w:val="00EB78BD"/>
    <w:rsid w:val="00EB7CD5"/>
    <w:rsid w:val="00ED78F6"/>
    <w:rsid w:val="00EE2F51"/>
    <w:rsid w:val="00EE582C"/>
    <w:rsid w:val="00EF0B9A"/>
    <w:rsid w:val="00EF1FD9"/>
    <w:rsid w:val="00F02D4E"/>
    <w:rsid w:val="00F05B17"/>
    <w:rsid w:val="00F10D58"/>
    <w:rsid w:val="00F211B0"/>
    <w:rsid w:val="00F21542"/>
    <w:rsid w:val="00F24D6C"/>
    <w:rsid w:val="00F24F5A"/>
    <w:rsid w:val="00F35505"/>
    <w:rsid w:val="00F55148"/>
    <w:rsid w:val="00F5530C"/>
    <w:rsid w:val="00F6043D"/>
    <w:rsid w:val="00F61D26"/>
    <w:rsid w:val="00F80234"/>
    <w:rsid w:val="00F83B42"/>
    <w:rsid w:val="00F90377"/>
    <w:rsid w:val="00F96916"/>
    <w:rsid w:val="00FA4AE5"/>
    <w:rsid w:val="00FB49D4"/>
    <w:rsid w:val="00FC14C2"/>
    <w:rsid w:val="00FC500B"/>
    <w:rsid w:val="00FD0E2A"/>
    <w:rsid w:val="00FE235C"/>
    <w:rsid w:val="00FE7BEC"/>
    <w:rsid w:val="00FF05BA"/>
    <w:rsid w:val="00FF0BE2"/>
    <w:rsid w:val="00FF5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828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E0"/>
    <w:rPr>
      <w:rFonts w:ascii="Times New Roman" w:hAnsi="Times New Roman"/>
      <w:sz w:val="20"/>
    </w:rPr>
  </w:style>
  <w:style w:type="paragraph" w:styleId="Heading1">
    <w:name w:val="heading 1"/>
    <w:basedOn w:val="Normal"/>
    <w:link w:val="Heading1Char"/>
    <w:uiPriority w:val="9"/>
    <w:qFormat/>
    <w:rsid w:val="001E1084"/>
    <w:pPr>
      <w:numPr>
        <w:numId w:val="7"/>
      </w:numPr>
      <w:pBdr>
        <w:bottom w:val="outset" w:sz="24" w:space="1" w:color="BFBFBF" w:themeColor="background1" w:themeShade="BF"/>
      </w:pBdr>
      <w:spacing w:after="240"/>
      <w:ind w:left="426" w:right="28" w:hanging="426"/>
      <w:outlineLvl w:val="0"/>
    </w:pPr>
    <w:rPr>
      <w:rFonts w:eastAsia="Times New Roman" w:cs="Times New Roman"/>
      <w:b/>
      <w:bCs/>
      <w:kern w:val="2"/>
      <w:sz w:val="24"/>
      <w:szCs w:val="24"/>
      <w:lang w:eastAsia="en-AU"/>
    </w:rPr>
  </w:style>
  <w:style w:type="paragraph" w:styleId="Heading2">
    <w:name w:val="heading 2"/>
    <w:basedOn w:val="ListParagraph"/>
    <w:next w:val="Normal"/>
    <w:link w:val="Heading2Char"/>
    <w:uiPriority w:val="9"/>
    <w:unhideWhenUsed/>
    <w:qFormat/>
    <w:rsid w:val="00531811"/>
    <w:pPr>
      <w:numPr>
        <w:numId w:val="30"/>
      </w:numPr>
      <w:autoSpaceDE w:val="0"/>
      <w:autoSpaceDN w:val="0"/>
      <w:adjustRightInd w:val="0"/>
      <w:spacing w:after="240"/>
      <w:ind w:left="709" w:right="28" w:hanging="709"/>
      <w:jc w:val="both"/>
      <w:outlineLvl w:val="1"/>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DD"/>
    <w:pPr>
      <w:tabs>
        <w:tab w:val="center" w:pos="4513"/>
        <w:tab w:val="right" w:pos="9026"/>
      </w:tabs>
    </w:pPr>
  </w:style>
  <w:style w:type="character" w:customStyle="1" w:styleId="HeaderChar">
    <w:name w:val="Header Char"/>
    <w:basedOn w:val="DefaultParagraphFont"/>
    <w:link w:val="Header"/>
    <w:uiPriority w:val="99"/>
    <w:rsid w:val="008F32DD"/>
  </w:style>
  <w:style w:type="paragraph" w:styleId="Footer">
    <w:name w:val="footer"/>
    <w:basedOn w:val="Normal"/>
    <w:link w:val="FooterChar"/>
    <w:uiPriority w:val="99"/>
    <w:unhideWhenUsed/>
    <w:rsid w:val="008F32DD"/>
    <w:pPr>
      <w:tabs>
        <w:tab w:val="center" w:pos="4513"/>
        <w:tab w:val="right" w:pos="9026"/>
      </w:tabs>
    </w:pPr>
  </w:style>
  <w:style w:type="character" w:customStyle="1" w:styleId="FooterChar">
    <w:name w:val="Footer Char"/>
    <w:basedOn w:val="DefaultParagraphFont"/>
    <w:link w:val="Footer"/>
    <w:uiPriority w:val="99"/>
    <w:rsid w:val="008F32DD"/>
  </w:style>
  <w:style w:type="paragraph" w:styleId="BalloonText">
    <w:name w:val="Balloon Text"/>
    <w:basedOn w:val="Normal"/>
    <w:link w:val="BalloonTextChar"/>
    <w:uiPriority w:val="99"/>
    <w:semiHidden/>
    <w:unhideWhenUsed/>
    <w:rsid w:val="008F32DD"/>
    <w:rPr>
      <w:rFonts w:ascii="Tahoma" w:hAnsi="Tahoma" w:cs="Tahoma"/>
      <w:sz w:val="16"/>
      <w:szCs w:val="16"/>
    </w:rPr>
  </w:style>
  <w:style w:type="character" w:customStyle="1" w:styleId="BalloonTextChar">
    <w:name w:val="Balloon Text Char"/>
    <w:basedOn w:val="DefaultParagraphFont"/>
    <w:link w:val="BalloonText"/>
    <w:uiPriority w:val="99"/>
    <w:semiHidden/>
    <w:rsid w:val="008F32DD"/>
    <w:rPr>
      <w:rFonts w:ascii="Tahoma" w:hAnsi="Tahoma" w:cs="Tahoma"/>
      <w:sz w:val="16"/>
      <w:szCs w:val="16"/>
    </w:rPr>
  </w:style>
  <w:style w:type="character" w:customStyle="1" w:styleId="Heading1Char">
    <w:name w:val="Heading 1 Char"/>
    <w:basedOn w:val="DefaultParagraphFont"/>
    <w:link w:val="Heading1"/>
    <w:uiPriority w:val="9"/>
    <w:rsid w:val="001E1084"/>
    <w:rPr>
      <w:rFonts w:ascii="Times New Roman" w:eastAsia="Times New Roman" w:hAnsi="Times New Roman" w:cs="Times New Roman"/>
      <w:b/>
      <w:bCs/>
      <w:kern w:val="2"/>
      <w:sz w:val="24"/>
      <w:szCs w:val="24"/>
      <w:lang w:eastAsia="en-AU"/>
    </w:rPr>
  </w:style>
  <w:style w:type="paragraph" w:styleId="ListParagraph">
    <w:name w:val="List Paragraph"/>
    <w:basedOn w:val="Normal"/>
    <w:uiPriority w:val="34"/>
    <w:qFormat/>
    <w:rsid w:val="008F32DD"/>
    <w:pPr>
      <w:ind w:left="720"/>
      <w:contextualSpacing/>
    </w:pPr>
  </w:style>
  <w:style w:type="paragraph" w:customStyle="1" w:styleId="Default">
    <w:name w:val="Default"/>
    <w:rsid w:val="00A43B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77DF7"/>
    <w:rPr>
      <w:color w:val="0000FF" w:themeColor="hyperlink"/>
      <w:u w:val="single"/>
    </w:rPr>
  </w:style>
  <w:style w:type="character" w:styleId="FollowedHyperlink">
    <w:name w:val="FollowedHyperlink"/>
    <w:basedOn w:val="DefaultParagraphFont"/>
    <w:uiPriority w:val="99"/>
    <w:semiHidden/>
    <w:unhideWhenUsed/>
    <w:rsid w:val="006A0952"/>
    <w:rPr>
      <w:color w:val="800080" w:themeColor="followedHyperlink"/>
      <w:u w:val="single"/>
    </w:rPr>
  </w:style>
  <w:style w:type="paragraph" w:styleId="TOC1">
    <w:name w:val="toc 1"/>
    <w:basedOn w:val="Normal"/>
    <w:next w:val="Normal"/>
    <w:autoRedefine/>
    <w:uiPriority w:val="39"/>
    <w:unhideWhenUsed/>
    <w:rsid w:val="005E05DB"/>
    <w:pPr>
      <w:tabs>
        <w:tab w:val="left" w:pos="660"/>
        <w:tab w:val="right" w:leader="dot" w:pos="8808"/>
      </w:tabs>
      <w:spacing w:after="100"/>
    </w:pPr>
    <w:rPr>
      <w:rFonts w:cs="Times New Roman"/>
      <w:b/>
      <w:szCs w:val="20"/>
    </w:rPr>
  </w:style>
  <w:style w:type="paragraph" w:styleId="TOC3">
    <w:name w:val="toc 3"/>
    <w:basedOn w:val="Normal"/>
    <w:next w:val="Normal"/>
    <w:autoRedefine/>
    <w:uiPriority w:val="39"/>
    <w:unhideWhenUsed/>
    <w:rsid w:val="00A13D75"/>
    <w:pPr>
      <w:spacing w:after="100"/>
      <w:ind w:left="440"/>
    </w:pPr>
  </w:style>
  <w:style w:type="character" w:customStyle="1" w:styleId="Heading2Char">
    <w:name w:val="Heading 2 Char"/>
    <w:basedOn w:val="DefaultParagraphFont"/>
    <w:link w:val="Heading2"/>
    <w:uiPriority w:val="9"/>
    <w:rsid w:val="00531811"/>
    <w:rPr>
      <w:rFonts w:ascii="Times New Roman" w:hAnsi="Times New Roman" w:cs="Times New Roman"/>
      <w:b/>
      <w:szCs w:val="20"/>
    </w:rPr>
  </w:style>
  <w:style w:type="paragraph" w:styleId="TOC2">
    <w:name w:val="toc 2"/>
    <w:basedOn w:val="Normal"/>
    <w:next w:val="Normal"/>
    <w:autoRedefine/>
    <w:uiPriority w:val="39"/>
    <w:unhideWhenUsed/>
    <w:rsid w:val="005E05DB"/>
    <w:pPr>
      <w:spacing w:after="100"/>
      <w:ind w:left="220"/>
    </w:pPr>
  </w:style>
  <w:style w:type="character" w:styleId="PlaceholderText">
    <w:name w:val="Placeholder Text"/>
    <w:basedOn w:val="DefaultParagraphFont"/>
    <w:uiPriority w:val="99"/>
    <w:semiHidden/>
    <w:rsid w:val="00A35667"/>
    <w:rPr>
      <w:color w:val="808080"/>
    </w:rPr>
  </w:style>
  <w:style w:type="character" w:customStyle="1" w:styleId="TNR9">
    <w:name w:val="TNR 9"/>
    <w:basedOn w:val="DefaultParagraphFont"/>
    <w:uiPriority w:val="1"/>
    <w:rsid w:val="005D33E0"/>
    <w:rPr>
      <w:rFonts w:ascii="Times New Roman" w:hAnsi="Times New Roman"/>
      <w:sz w:val="18"/>
    </w:rPr>
  </w:style>
  <w:style w:type="character" w:customStyle="1" w:styleId="BulletPoint">
    <w:name w:val="Bullet Point"/>
    <w:basedOn w:val="DefaultParagraphFont"/>
    <w:uiPriority w:val="1"/>
    <w:rsid w:val="00BA4DB5"/>
    <w:rPr>
      <w:rFonts w:ascii="Times New Roman" w:hAnsi="Times New Roman"/>
      <w:b w:val="0"/>
      <w:i w:val="0"/>
      <w:sz w:val="20"/>
    </w:rPr>
  </w:style>
  <w:style w:type="character" w:customStyle="1" w:styleId="Italic">
    <w:name w:val="Italic"/>
    <w:basedOn w:val="DefaultParagraphFont"/>
    <w:uiPriority w:val="1"/>
    <w:rsid w:val="00D112B5"/>
    <w:rPr>
      <w:rFonts w:ascii="Times New Roman" w:hAnsi="Times New Roman"/>
      <w:i/>
      <w:sz w:val="20"/>
    </w:rPr>
  </w:style>
  <w:style w:type="character" w:customStyle="1" w:styleId="Bold">
    <w:name w:val="Bold"/>
    <w:basedOn w:val="DefaultParagraphFont"/>
    <w:uiPriority w:val="1"/>
    <w:rsid w:val="00ED78F6"/>
    <w:rPr>
      <w:rFonts w:ascii="Times New Roman" w:hAnsi="Times New Roman"/>
      <w:b/>
      <w:sz w:val="20"/>
    </w:rPr>
  </w:style>
  <w:style w:type="character" w:customStyle="1" w:styleId="Style1">
    <w:name w:val="Style1"/>
    <w:basedOn w:val="Bold"/>
    <w:uiPriority w:val="1"/>
    <w:rsid w:val="00ED78F6"/>
    <w:rPr>
      <w:rFonts w:ascii="Times New Roman" w:hAnsi="Times New Roman"/>
      <w:b/>
      <w:sz w:val="20"/>
    </w:rPr>
  </w:style>
  <w:style w:type="character" w:styleId="LineNumber">
    <w:name w:val="line number"/>
    <w:basedOn w:val="DefaultParagraphFont"/>
    <w:uiPriority w:val="99"/>
    <w:semiHidden/>
    <w:unhideWhenUsed/>
    <w:rsid w:val="007769DB"/>
  </w:style>
  <w:style w:type="character" w:styleId="Strong">
    <w:name w:val="Strong"/>
    <w:basedOn w:val="DefaultParagraphFont"/>
    <w:uiPriority w:val="22"/>
    <w:qFormat/>
    <w:rsid w:val="00196D5E"/>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E0"/>
    <w:rPr>
      <w:rFonts w:ascii="Times New Roman" w:hAnsi="Times New Roman"/>
      <w:sz w:val="20"/>
    </w:rPr>
  </w:style>
  <w:style w:type="paragraph" w:styleId="Heading1">
    <w:name w:val="heading 1"/>
    <w:basedOn w:val="Normal"/>
    <w:link w:val="Heading1Char"/>
    <w:uiPriority w:val="9"/>
    <w:qFormat/>
    <w:rsid w:val="001E1084"/>
    <w:pPr>
      <w:numPr>
        <w:numId w:val="7"/>
      </w:numPr>
      <w:pBdr>
        <w:bottom w:val="outset" w:sz="24" w:space="1" w:color="BFBFBF" w:themeColor="background1" w:themeShade="BF"/>
      </w:pBdr>
      <w:spacing w:after="240"/>
      <w:ind w:left="426" w:right="28" w:hanging="426"/>
      <w:outlineLvl w:val="0"/>
    </w:pPr>
    <w:rPr>
      <w:rFonts w:eastAsia="Times New Roman" w:cs="Times New Roman"/>
      <w:b/>
      <w:bCs/>
      <w:kern w:val="2"/>
      <w:sz w:val="24"/>
      <w:szCs w:val="24"/>
      <w:lang w:eastAsia="en-AU"/>
    </w:rPr>
  </w:style>
  <w:style w:type="paragraph" w:styleId="Heading2">
    <w:name w:val="heading 2"/>
    <w:basedOn w:val="ListParagraph"/>
    <w:next w:val="Normal"/>
    <w:link w:val="Heading2Char"/>
    <w:uiPriority w:val="9"/>
    <w:unhideWhenUsed/>
    <w:qFormat/>
    <w:rsid w:val="00531811"/>
    <w:pPr>
      <w:numPr>
        <w:numId w:val="30"/>
      </w:numPr>
      <w:autoSpaceDE w:val="0"/>
      <w:autoSpaceDN w:val="0"/>
      <w:adjustRightInd w:val="0"/>
      <w:spacing w:after="240"/>
      <w:ind w:left="709" w:right="28" w:hanging="709"/>
      <w:jc w:val="both"/>
      <w:outlineLvl w:val="1"/>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DD"/>
    <w:pPr>
      <w:tabs>
        <w:tab w:val="center" w:pos="4513"/>
        <w:tab w:val="right" w:pos="9026"/>
      </w:tabs>
    </w:pPr>
  </w:style>
  <w:style w:type="character" w:customStyle="1" w:styleId="HeaderChar">
    <w:name w:val="Header Char"/>
    <w:basedOn w:val="DefaultParagraphFont"/>
    <w:link w:val="Header"/>
    <w:uiPriority w:val="99"/>
    <w:rsid w:val="008F32DD"/>
  </w:style>
  <w:style w:type="paragraph" w:styleId="Footer">
    <w:name w:val="footer"/>
    <w:basedOn w:val="Normal"/>
    <w:link w:val="FooterChar"/>
    <w:uiPriority w:val="99"/>
    <w:unhideWhenUsed/>
    <w:rsid w:val="008F32DD"/>
    <w:pPr>
      <w:tabs>
        <w:tab w:val="center" w:pos="4513"/>
        <w:tab w:val="right" w:pos="9026"/>
      </w:tabs>
    </w:pPr>
  </w:style>
  <w:style w:type="character" w:customStyle="1" w:styleId="FooterChar">
    <w:name w:val="Footer Char"/>
    <w:basedOn w:val="DefaultParagraphFont"/>
    <w:link w:val="Footer"/>
    <w:uiPriority w:val="99"/>
    <w:rsid w:val="008F32DD"/>
  </w:style>
  <w:style w:type="paragraph" w:styleId="BalloonText">
    <w:name w:val="Balloon Text"/>
    <w:basedOn w:val="Normal"/>
    <w:link w:val="BalloonTextChar"/>
    <w:uiPriority w:val="99"/>
    <w:semiHidden/>
    <w:unhideWhenUsed/>
    <w:rsid w:val="008F32DD"/>
    <w:rPr>
      <w:rFonts w:ascii="Tahoma" w:hAnsi="Tahoma" w:cs="Tahoma"/>
      <w:sz w:val="16"/>
      <w:szCs w:val="16"/>
    </w:rPr>
  </w:style>
  <w:style w:type="character" w:customStyle="1" w:styleId="BalloonTextChar">
    <w:name w:val="Balloon Text Char"/>
    <w:basedOn w:val="DefaultParagraphFont"/>
    <w:link w:val="BalloonText"/>
    <w:uiPriority w:val="99"/>
    <w:semiHidden/>
    <w:rsid w:val="008F32DD"/>
    <w:rPr>
      <w:rFonts w:ascii="Tahoma" w:hAnsi="Tahoma" w:cs="Tahoma"/>
      <w:sz w:val="16"/>
      <w:szCs w:val="16"/>
    </w:rPr>
  </w:style>
  <w:style w:type="character" w:customStyle="1" w:styleId="Heading1Char">
    <w:name w:val="Heading 1 Char"/>
    <w:basedOn w:val="DefaultParagraphFont"/>
    <w:link w:val="Heading1"/>
    <w:uiPriority w:val="9"/>
    <w:rsid w:val="001E1084"/>
    <w:rPr>
      <w:rFonts w:ascii="Times New Roman" w:eastAsia="Times New Roman" w:hAnsi="Times New Roman" w:cs="Times New Roman"/>
      <w:b/>
      <w:bCs/>
      <w:kern w:val="2"/>
      <w:sz w:val="24"/>
      <w:szCs w:val="24"/>
      <w:lang w:eastAsia="en-AU"/>
    </w:rPr>
  </w:style>
  <w:style w:type="paragraph" w:styleId="ListParagraph">
    <w:name w:val="List Paragraph"/>
    <w:basedOn w:val="Normal"/>
    <w:uiPriority w:val="34"/>
    <w:qFormat/>
    <w:rsid w:val="008F32DD"/>
    <w:pPr>
      <w:ind w:left="720"/>
      <w:contextualSpacing/>
    </w:pPr>
  </w:style>
  <w:style w:type="paragraph" w:customStyle="1" w:styleId="Default">
    <w:name w:val="Default"/>
    <w:rsid w:val="00A43B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77DF7"/>
    <w:rPr>
      <w:color w:val="0000FF" w:themeColor="hyperlink"/>
      <w:u w:val="single"/>
    </w:rPr>
  </w:style>
  <w:style w:type="character" w:styleId="FollowedHyperlink">
    <w:name w:val="FollowedHyperlink"/>
    <w:basedOn w:val="DefaultParagraphFont"/>
    <w:uiPriority w:val="99"/>
    <w:semiHidden/>
    <w:unhideWhenUsed/>
    <w:rsid w:val="006A0952"/>
    <w:rPr>
      <w:color w:val="800080" w:themeColor="followedHyperlink"/>
      <w:u w:val="single"/>
    </w:rPr>
  </w:style>
  <w:style w:type="paragraph" w:styleId="TOC1">
    <w:name w:val="toc 1"/>
    <w:basedOn w:val="Normal"/>
    <w:next w:val="Normal"/>
    <w:autoRedefine/>
    <w:uiPriority w:val="39"/>
    <w:unhideWhenUsed/>
    <w:rsid w:val="005E05DB"/>
    <w:pPr>
      <w:tabs>
        <w:tab w:val="left" w:pos="660"/>
        <w:tab w:val="right" w:leader="dot" w:pos="8808"/>
      </w:tabs>
      <w:spacing w:after="100"/>
    </w:pPr>
    <w:rPr>
      <w:rFonts w:cs="Times New Roman"/>
      <w:b/>
      <w:szCs w:val="20"/>
    </w:rPr>
  </w:style>
  <w:style w:type="paragraph" w:styleId="TOC3">
    <w:name w:val="toc 3"/>
    <w:basedOn w:val="Normal"/>
    <w:next w:val="Normal"/>
    <w:autoRedefine/>
    <w:uiPriority w:val="39"/>
    <w:unhideWhenUsed/>
    <w:rsid w:val="00A13D75"/>
    <w:pPr>
      <w:spacing w:after="100"/>
      <w:ind w:left="440"/>
    </w:pPr>
  </w:style>
  <w:style w:type="character" w:customStyle="1" w:styleId="Heading2Char">
    <w:name w:val="Heading 2 Char"/>
    <w:basedOn w:val="DefaultParagraphFont"/>
    <w:link w:val="Heading2"/>
    <w:uiPriority w:val="9"/>
    <w:rsid w:val="00531811"/>
    <w:rPr>
      <w:rFonts w:ascii="Times New Roman" w:hAnsi="Times New Roman" w:cs="Times New Roman"/>
      <w:b/>
      <w:szCs w:val="20"/>
    </w:rPr>
  </w:style>
  <w:style w:type="paragraph" w:styleId="TOC2">
    <w:name w:val="toc 2"/>
    <w:basedOn w:val="Normal"/>
    <w:next w:val="Normal"/>
    <w:autoRedefine/>
    <w:uiPriority w:val="39"/>
    <w:unhideWhenUsed/>
    <w:rsid w:val="005E05DB"/>
    <w:pPr>
      <w:spacing w:after="100"/>
      <w:ind w:left="220"/>
    </w:pPr>
  </w:style>
  <w:style w:type="character" w:styleId="PlaceholderText">
    <w:name w:val="Placeholder Text"/>
    <w:basedOn w:val="DefaultParagraphFont"/>
    <w:uiPriority w:val="99"/>
    <w:semiHidden/>
    <w:rsid w:val="00A35667"/>
    <w:rPr>
      <w:color w:val="808080"/>
    </w:rPr>
  </w:style>
  <w:style w:type="character" w:customStyle="1" w:styleId="TNR9">
    <w:name w:val="TNR 9"/>
    <w:basedOn w:val="DefaultParagraphFont"/>
    <w:uiPriority w:val="1"/>
    <w:rsid w:val="005D33E0"/>
    <w:rPr>
      <w:rFonts w:ascii="Times New Roman" w:hAnsi="Times New Roman"/>
      <w:sz w:val="18"/>
    </w:rPr>
  </w:style>
  <w:style w:type="character" w:customStyle="1" w:styleId="BulletPoint">
    <w:name w:val="Bullet Point"/>
    <w:basedOn w:val="DefaultParagraphFont"/>
    <w:uiPriority w:val="1"/>
    <w:rsid w:val="00BA4DB5"/>
    <w:rPr>
      <w:rFonts w:ascii="Times New Roman" w:hAnsi="Times New Roman"/>
      <w:b w:val="0"/>
      <w:i w:val="0"/>
      <w:sz w:val="20"/>
    </w:rPr>
  </w:style>
  <w:style w:type="character" w:customStyle="1" w:styleId="Italic">
    <w:name w:val="Italic"/>
    <w:basedOn w:val="DefaultParagraphFont"/>
    <w:uiPriority w:val="1"/>
    <w:rsid w:val="00D112B5"/>
    <w:rPr>
      <w:rFonts w:ascii="Times New Roman" w:hAnsi="Times New Roman"/>
      <w:i/>
      <w:sz w:val="20"/>
    </w:rPr>
  </w:style>
  <w:style w:type="character" w:customStyle="1" w:styleId="Bold">
    <w:name w:val="Bold"/>
    <w:basedOn w:val="DefaultParagraphFont"/>
    <w:uiPriority w:val="1"/>
    <w:rsid w:val="00ED78F6"/>
    <w:rPr>
      <w:rFonts w:ascii="Times New Roman" w:hAnsi="Times New Roman"/>
      <w:b/>
      <w:sz w:val="20"/>
    </w:rPr>
  </w:style>
  <w:style w:type="character" w:customStyle="1" w:styleId="Style1">
    <w:name w:val="Style1"/>
    <w:basedOn w:val="Bold"/>
    <w:uiPriority w:val="1"/>
    <w:rsid w:val="00ED78F6"/>
    <w:rPr>
      <w:rFonts w:ascii="Times New Roman" w:hAnsi="Times New Roman"/>
      <w:b/>
      <w:sz w:val="20"/>
    </w:rPr>
  </w:style>
  <w:style w:type="character" w:styleId="LineNumber">
    <w:name w:val="line number"/>
    <w:basedOn w:val="DefaultParagraphFont"/>
    <w:uiPriority w:val="99"/>
    <w:semiHidden/>
    <w:unhideWhenUsed/>
    <w:rsid w:val="007769DB"/>
  </w:style>
  <w:style w:type="character" w:styleId="Strong">
    <w:name w:val="Strong"/>
    <w:basedOn w:val="DefaultParagraphFont"/>
    <w:uiPriority w:val="22"/>
    <w:qFormat/>
    <w:rsid w:val="00196D5E"/>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926">
      <w:bodyDiv w:val="1"/>
      <w:marLeft w:val="0"/>
      <w:marRight w:val="0"/>
      <w:marTop w:val="0"/>
      <w:marBottom w:val="0"/>
      <w:divBdr>
        <w:top w:val="none" w:sz="0" w:space="0" w:color="auto"/>
        <w:left w:val="none" w:sz="0" w:space="0" w:color="auto"/>
        <w:bottom w:val="none" w:sz="0" w:space="0" w:color="auto"/>
        <w:right w:val="none" w:sz="0" w:space="0" w:color="auto"/>
      </w:divBdr>
    </w:div>
    <w:div w:id="318462057">
      <w:bodyDiv w:val="1"/>
      <w:marLeft w:val="0"/>
      <w:marRight w:val="0"/>
      <w:marTop w:val="0"/>
      <w:marBottom w:val="0"/>
      <w:divBdr>
        <w:top w:val="none" w:sz="0" w:space="0" w:color="auto"/>
        <w:left w:val="none" w:sz="0" w:space="0" w:color="auto"/>
        <w:bottom w:val="none" w:sz="0" w:space="0" w:color="auto"/>
        <w:right w:val="none" w:sz="0" w:space="0" w:color="auto"/>
      </w:divBdr>
    </w:div>
    <w:div w:id="465397290">
      <w:bodyDiv w:val="1"/>
      <w:marLeft w:val="0"/>
      <w:marRight w:val="0"/>
      <w:marTop w:val="0"/>
      <w:marBottom w:val="0"/>
      <w:divBdr>
        <w:top w:val="none" w:sz="0" w:space="0" w:color="auto"/>
        <w:left w:val="none" w:sz="0" w:space="0" w:color="auto"/>
        <w:bottom w:val="none" w:sz="0" w:space="0" w:color="auto"/>
        <w:right w:val="none" w:sz="0" w:space="0" w:color="auto"/>
      </w:divBdr>
    </w:div>
    <w:div w:id="841239809">
      <w:bodyDiv w:val="1"/>
      <w:marLeft w:val="0"/>
      <w:marRight w:val="0"/>
      <w:marTop w:val="0"/>
      <w:marBottom w:val="0"/>
      <w:divBdr>
        <w:top w:val="none" w:sz="0" w:space="0" w:color="auto"/>
        <w:left w:val="none" w:sz="0" w:space="0" w:color="auto"/>
        <w:bottom w:val="none" w:sz="0" w:space="0" w:color="auto"/>
        <w:right w:val="none" w:sz="0" w:space="0" w:color="auto"/>
      </w:divBdr>
    </w:div>
    <w:div w:id="995305423">
      <w:bodyDiv w:val="1"/>
      <w:marLeft w:val="0"/>
      <w:marRight w:val="0"/>
      <w:marTop w:val="0"/>
      <w:marBottom w:val="0"/>
      <w:divBdr>
        <w:top w:val="none" w:sz="0" w:space="0" w:color="auto"/>
        <w:left w:val="none" w:sz="0" w:space="0" w:color="auto"/>
        <w:bottom w:val="none" w:sz="0" w:space="0" w:color="auto"/>
        <w:right w:val="none" w:sz="0" w:space="0" w:color="auto"/>
      </w:divBdr>
    </w:div>
    <w:div w:id="1380205938">
      <w:bodyDiv w:val="1"/>
      <w:marLeft w:val="0"/>
      <w:marRight w:val="0"/>
      <w:marTop w:val="0"/>
      <w:marBottom w:val="0"/>
      <w:divBdr>
        <w:top w:val="none" w:sz="0" w:space="0" w:color="auto"/>
        <w:left w:val="none" w:sz="0" w:space="0" w:color="auto"/>
        <w:bottom w:val="none" w:sz="0" w:space="0" w:color="auto"/>
        <w:right w:val="none" w:sz="0" w:space="0" w:color="auto"/>
      </w:divBdr>
    </w:div>
    <w:div w:id="14631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0D23800-C5C9-47A3-A2AE-7814AB06000B}"/>
      </w:docPartPr>
      <w:docPartBody>
        <w:p w:rsidR="0012373B" w:rsidRDefault="0012373B">
          <w:r w:rsidRPr="00830F92">
            <w:rPr>
              <w:rStyle w:val="PlaceholderText"/>
            </w:rPr>
            <w:t>Click here to enter text.</w:t>
          </w:r>
        </w:p>
      </w:docPartBody>
    </w:docPart>
    <w:docPart>
      <w:docPartPr>
        <w:name w:val="0839784D90A14BB19CB1749CCA5BEA2C"/>
        <w:category>
          <w:name w:val="General"/>
          <w:gallery w:val="placeholder"/>
        </w:category>
        <w:types>
          <w:type w:val="bbPlcHdr"/>
        </w:types>
        <w:behaviors>
          <w:behavior w:val="content"/>
        </w:behaviors>
        <w:guid w:val="{772E3CB4-20A6-472D-A0D4-457D45B770F8}"/>
      </w:docPartPr>
      <w:docPartBody>
        <w:p w:rsidR="0012373B" w:rsidRDefault="0012373B" w:rsidP="0012373B">
          <w:pPr>
            <w:pStyle w:val="0839784D90A14BB19CB1749CCA5BEA2C2"/>
          </w:pPr>
          <w:r w:rsidRPr="00830F92">
            <w:rPr>
              <w:rStyle w:val="PlaceholderText"/>
            </w:rPr>
            <w:t>Click here to enter a date.</w:t>
          </w:r>
        </w:p>
      </w:docPartBody>
    </w:docPart>
    <w:docPart>
      <w:docPartPr>
        <w:name w:val="DD1F26C7A9D940919FADBD44214AE67E"/>
        <w:category>
          <w:name w:val="General"/>
          <w:gallery w:val="placeholder"/>
        </w:category>
        <w:types>
          <w:type w:val="bbPlcHdr"/>
        </w:types>
        <w:behaviors>
          <w:behavior w:val="content"/>
        </w:behaviors>
        <w:guid w:val="{61079B58-BCF7-4134-BD8F-D07BED452B38}"/>
      </w:docPartPr>
      <w:docPartBody>
        <w:p w:rsidR="0012373B" w:rsidRDefault="0012373B" w:rsidP="0012373B">
          <w:pPr>
            <w:pStyle w:val="DD1F26C7A9D940919FADBD44214AE67E2"/>
          </w:pPr>
          <w:r w:rsidRPr="00830F92">
            <w:rPr>
              <w:rStyle w:val="PlaceholderText"/>
            </w:rPr>
            <w:t>Click here to enter text.</w:t>
          </w:r>
        </w:p>
      </w:docPartBody>
    </w:docPart>
    <w:docPart>
      <w:docPartPr>
        <w:name w:val="60AF6B0BFB83468381596D70B3E7B0BF"/>
        <w:category>
          <w:name w:val="General"/>
          <w:gallery w:val="placeholder"/>
        </w:category>
        <w:types>
          <w:type w:val="bbPlcHdr"/>
        </w:types>
        <w:behaviors>
          <w:behavior w:val="content"/>
        </w:behaviors>
        <w:guid w:val="{C203E6C0-8E54-4DD5-966C-A1C5DB75A403}"/>
      </w:docPartPr>
      <w:docPartBody>
        <w:p w:rsidR="0012373B" w:rsidRDefault="0012373B" w:rsidP="0012373B">
          <w:pPr>
            <w:pStyle w:val="60AF6B0BFB83468381596D70B3E7B0BF2"/>
          </w:pPr>
          <w:r w:rsidRPr="00830F92">
            <w:rPr>
              <w:rStyle w:val="PlaceholderText"/>
            </w:rPr>
            <w:t>Click here to enter text.</w:t>
          </w:r>
        </w:p>
      </w:docPartBody>
    </w:docPart>
    <w:docPart>
      <w:docPartPr>
        <w:name w:val="EAC4A056C6E449D4975AE2D05DFEB313"/>
        <w:category>
          <w:name w:val="General"/>
          <w:gallery w:val="placeholder"/>
        </w:category>
        <w:types>
          <w:type w:val="bbPlcHdr"/>
        </w:types>
        <w:behaviors>
          <w:behavior w:val="content"/>
        </w:behaviors>
        <w:guid w:val="{A950E33C-36CD-4380-A5D4-B50B971D248B}"/>
      </w:docPartPr>
      <w:docPartBody>
        <w:p w:rsidR="0012373B" w:rsidRDefault="0012373B" w:rsidP="0012373B">
          <w:pPr>
            <w:pStyle w:val="EAC4A056C6E449D4975AE2D05DFEB3132"/>
          </w:pPr>
          <w:r w:rsidRPr="00830F92">
            <w:rPr>
              <w:rStyle w:val="PlaceholderText"/>
            </w:rPr>
            <w:t>Click here to enter text.</w:t>
          </w:r>
        </w:p>
      </w:docPartBody>
    </w:docPart>
    <w:docPart>
      <w:docPartPr>
        <w:name w:val="E9F55849EF1348ADA10CC9B5B3F9D0FA"/>
        <w:category>
          <w:name w:val="General"/>
          <w:gallery w:val="placeholder"/>
        </w:category>
        <w:types>
          <w:type w:val="bbPlcHdr"/>
        </w:types>
        <w:behaviors>
          <w:behavior w:val="content"/>
        </w:behaviors>
        <w:guid w:val="{BAA700E6-3097-4913-AAB8-D6B675C81AD5}"/>
      </w:docPartPr>
      <w:docPartBody>
        <w:p w:rsidR="0012373B" w:rsidRDefault="0012373B" w:rsidP="0012373B">
          <w:pPr>
            <w:pStyle w:val="E9F55849EF1348ADA10CC9B5B3F9D0FA2"/>
          </w:pPr>
          <w:r w:rsidRPr="00830F92">
            <w:rPr>
              <w:rStyle w:val="PlaceholderText"/>
            </w:rPr>
            <w:t>Click here to enter text.</w:t>
          </w:r>
        </w:p>
      </w:docPartBody>
    </w:docPart>
    <w:docPart>
      <w:docPartPr>
        <w:name w:val="C56147CDF0064D21948CA0E841C691B6"/>
        <w:category>
          <w:name w:val="General"/>
          <w:gallery w:val="placeholder"/>
        </w:category>
        <w:types>
          <w:type w:val="bbPlcHdr"/>
        </w:types>
        <w:behaviors>
          <w:behavior w:val="content"/>
        </w:behaviors>
        <w:guid w:val="{A347B22D-FFB4-41C5-9487-4650C243897F}"/>
      </w:docPartPr>
      <w:docPartBody>
        <w:p w:rsidR="0012373B" w:rsidRDefault="0012373B" w:rsidP="0012373B">
          <w:pPr>
            <w:pStyle w:val="C56147CDF0064D21948CA0E841C691B6"/>
          </w:pPr>
          <w:r w:rsidRPr="00830F92">
            <w:rPr>
              <w:rStyle w:val="PlaceholderText"/>
            </w:rPr>
            <w:t>Click here to enter text.</w:t>
          </w:r>
        </w:p>
      </w:docPartBody>
    </w:docPart>
    <w:docPart>
      <w:docPartPr>
        <w:name w:val="BE6399EC4B0F40F3BE51812ACB80634A"/>
        <w:category>
          <w:name w:val="General"/>
          <w:gallery w:val="placeholder"/>
        </w:category>
        <w:types>
          <w:type w:val="bbPlcHdr"/>
        </w:types>
        <w:behaviors>
          <w:behavior w:val="content"/>
        </w:behaviors>
        <w:guid w:val="{EAAF705E-54BB-4F6C-8607-D586182A8985}"/>
      </w:docPartPr>
      <w:docPartBody>
        <w:p w:rsidR="0012373B" w:rsidRDefault="0012373B" w:rsidP="0012373B">
          <w:pPr>
            <w:pStyle w:val="BE6399EC4B0F40F3BE51812ACB80634A1"/>
          </w:pPr>
          <w:r w:rsidRPr="00830F92">
            <w:rPr>
              <w:rStyle w:val="PlaceholderText"/>
            </w:rPr>
            <w:t>Click here to enter text.</w:t>
          </w:r>
        </w:p>
      </w:docPartBody>
    </w:docPart>
    <w:docPart>
      <w:docPartPr>
        <w:name w:val="205BB66FBCD24C3FBBCD4AE83A9D86FC"/>
        <w:category>
          <w:name w:val="General"/>
          <w:gallery w:val="placeholder"/>
        </w:category>
        <w:types>
          <w:type w:val="bbPlcHdr"/>
        </w:types>
        <w:behaviors>
          <w:behavior w:val="content"/>
        </w:behaviors>
        <w:guid w:val="{8C5A2B2B-D49F-446C-B01C-48FA799B96E9}"/>
      </w:docPartPr>
      <w:docPartBody>
        <w:p w:rsidR="0012373B" w:rsidRDefault="0012373B" w:rsidP="0012373B">
          <w:pPr>
            <w:pStyle w:val="205BB66FBCD24C3FBBCD4AE83A9D86FC1"/>
          </w:pPr>
          <w:r w:rsidRPr="00830F92">
            <w:rPr>
              <w:rStyle w:val="PlaceholderText"/>
            </w:rPr>
            <w:t>Click here to enter text.</w:t>
          </w:r>
        </w:p>
      </w:docPartBody>
    </w:docPart>
    <w:docPart>
      <w:docPartPr>
        <w:name w:val="9DA1B031FD49440B99AD63A0C5CC22E2"/>
        <w:category>
          <w:name w:val="General"/>
          <w:gallery w:val="placeholder"/>
        </w:category>
        <w:types>
          <w:type w:val="bbPlcHdr"/>
        </w:types>
        <w:behaviors>
          <w:behavior w:val="content"/>
        </w:behaviors>
        <w:guid w:val="{46863CD7-7B7C-43D0-A2B3-797EC834BB6D}"/>
      </w:docPartPr>
      <w:docPartBody>
        <w:p w:rsidR="0012373B" w:rsidRDefault="0012373B" w:rsidP="0012373B">
          <w:pPr>
            <w:pStyle w:val="9DA1B031FD49440B99AD63A0C5CC22E2"/>
          </w:pPr>
          <w:r w:rsidRPr="00830F92">
            <w:rPr>
              <w:rStyle w:val="PlaceholderText"/>
            </w:rPr>
            <w:t>Click here to enter a date.</w:t>
          </w:r>
        </w:p>
      </w:docPartBody>
    </w:docPart>
    <w:docPart>
      <w:docPartPr>
        <w:name w:val="E62D380EFE9F4AE8B42EAFEAFA01FEB6"/>
        <w:category>
          <w:name w:val="General"/>
          <w:gallery w:val="placeholder"/>
        </w:category>
        <w:types>
          <w:type w:val="bbPlcHdr"/>
        </w:types>
        <w:behaviors>
          <w:behavior w:val="content"/>
        </w:behaviors>
        <w:guid w:val="{983A9AC6-38FF-453F-959A-612C4C3FCDE4}"/>
      </w:docPartPr>
      <w:docPartBody>
        <w:p w:rsidR="00562663" w:rsidRDefault="00562663" w:rsidP="00562663">
          <w:pPr>
            <w:pStyle w:val="E62D380EFE9F4AE8B42EAFEAFA01FEB6"/>
          </w:pPr>
          <w:r w:rsidRPr="00830F92">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12BDEAAD-B07B-4D7F-8F43-AAAA1DC81DB8}"/>
      </w:docPartPr>
      <w:docPartBody>
        <w:p w:rsidR="00000000" w:rsidRDefault="003E41DF">
          <w:r w:rsidRPr="00862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light">
    <w:panose1 w:val="00000000000000000000"/>
    <w:charset w:val="00"/>
    <w:family w:val="roman"/>
    <w:notTrueType/>
    <w:pitch w:val="default"/>
  </w:font>
  <w:font w:name="Raleway">
    <w:panose1 w:val="020B0003030101060003"/>
    <w:charset w:val="00"/>
    <w:family w:val="swiss"/>
    <w:pitch w:val="variable"/>
    <w:sig w:usb0="A00000BF" w:usb1="5000005B" w:usb2="00000000" w:usb3="00000000" w:csb0="00000093" w:csb1="00000000"/>
  </w:font>
  <w:font w:name="Raleway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3B"/>
    <w:rsid w:val="0012373B"/>
    <w:rsid w:val="003E41DF"/>
    <w:rsid w:val="003F7088"/>
    <w:rsid w:val="00422C46"/>
    <w:rsid w:val="00562663"/>
    <w:rsid w:val="005C5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1DF"/>
    <w:rPr>
      <w:color w:val="808080"/>
    </w:rPr>
  </w:style>
  <w:style w:type="paragraph" w:customStyle="1" w:styleId="0839784D90A14BB19CB1749CCA5BEA2C">
    <w:name w:val="0839784D90A14BB19CB1749CCA5BEA2C"/>
    <w:rsid w:val="0012373B"/>
    <w:pPr>
      <w:spacing w:after="0" w:line="240" w:lineRule="auto"/>
    </w:pPr>
    <w:rPr>
      <w:rFonts w:ascii="Times New Roman" w:eastAsiaTheme="minorHAnsi" w:hAnsi="Times New Roman"/>
      <w:sz w:val="20"/>
      <w:lang w:eastAsia="en-US"/>
    </w:rPr>
  </w:style>
  <w:style w:type="paragraph" w:customStyle="1" w:styleId="DD1F26C7A9D940919FADBD44214AE67E">
    <w:name w:val="DD1F26C7A9D940919FADBD44214AE67E"/>
    <w:rsid w:val="0012373B"/>
    <w:pPr>
      <w:spacing w:after="0" w:line="240" w:lineRule="auto"/>
    </w:pPr>
    <w:rPr>
      <w:rFonts w:ascii="Times New Roman" w:eastAsiaTheme="minorHAnsi" w:hAnsi="Times New Roman"/>
      <w:sz w:val="20"/>
      <w:lang w:eastAsia="en-US"/>
    </w:rPr>
  </w:style>
  <w:style w:type="paragraph" w:customStyle="1" w:styleId="60AF6B0BFB83468381596D70B3E7B0BF">
    <w:name w:val="60AF6B0BFB83468381596D70B3E7B0BF"/>
    <w:rsid w:val="0012373B"/>
    <w:pPr>
      <w:spacing w:after="0" w:line="240" w:lineRule="auto"/>
    </w:pPr>
    <w:rPr>
      <w:rFonts w:ascii="Times New Roman" w:eastAsiaTheme="minorHAnsi" w:hAnsi="Times New Roman"/>
      <w:sz w:val="20"/>
      <w:lang w:eastAsia="en-US"/>
    </w:rPr>
  </w:style>
  <w:style w:type="paragraph" w:customStyle="1" w:styleId="EAC4A056C6E449D4975AE2D05DFEB313">
    <w:name w:val="EAC4A056C6E449D4975AE2D05DFEB313"/>
    <w:rsid w:val="0012373B"/>
    <w:pPr>
      <w:spacing w:after="0" w:line="240" w:lineRule="auto"/>
    </w:pPr>
    <w:rPr>
      <w:rFonts w:ascii="Times New Roman" w:eastAsiaTheme="minorHAnsi" w:hAnsi="Times New Roman"/>
      <w:sz w:val="20"/>
      <w:lang w:eastAsia="en-US"/>
    </w:rPr>
  </w:style>
  <w:style w:type="paragraph" w:customStyle="1" w:styleId="E9F55849EF1348ADA10CC9B5B3F9D0FA">
    <w:name w:val="E9F55849EF1348ADA10CC9B5B3F9D0FA"/>
    <w:rsid w:val="0012373B"/>
    <w:pPr>
      <w:spacing w:after="0" w:line="240" w:lineRule="auto"/>
    </w:pPr>
    <w:rPr>
      <w:rFonts w:ascii="Times New Roman" w:eastAsiaTheme="minorHAnsi" w:hAnsi="Times New Roman"/>
      <w:sz w:val="20"/>
      <w:lang w:eastAsia="en-US"/>
    </w:rPr>
  </w:style>
  <w:style w:type="paragraph" w:customStyle="1" w:styleId="C56147CDF0064D21948CA0E841C691B6">
    <w:name w:val="C56147CDF0064D21948CA0E841C691B6"/>
    <w:rsid w:val="0012373B"/>
    <w:pPr>
      <w:spacing w:after="0" w:line="240" w:lineRule="auto"/>
    </w:pPr>
    <w:rPr>
      <w:rFonts w:ascii="Times New Roman" w:eastAsiaTheme="minorHAnsi" w:hAnsi="Times New Roman"/>
      <w:sz w:val="20"/>
      <w:lang w:eastAsia="en-US"/>
    </w:rPr>
  </w:style>
  <w:style w:type="paragraph" w:customStyle="1" w:styleId="0839784D90A14BB19CB1749CCA5BEA2C1">
    <w:name w:val="0839784D90A14BB19CB1749CCA5BEA2C1"/>
    <w:rsid w:val="0012373B"/>
    <w:pPr>
      <w:spacing w:after="0" w:line="240" w:lineRule="auto"/>
    </w:pPr>
    <w:rPr>
      <w:rFonts w:ascii="Times New Roman" w:eastAsiaTheme="minorHAnsi" w:hAnsi="Times New Roman"/>
      <w:sz w:val="20"/>
      <w:lang w:eastAsia="en-US"/>
    </w:rPr>
  </w:style>
  <w:style w:type="paragraph" w:customStyle="1" w:styleId="DD1F26C7A9D940919FADBD44214AE67E1">
    <w:name w:val="DD1F26C7A9D940919FADBD44214AE67E1"/>
    <w:rsid w:val="0012373B"/>
    <w:pPr>
      <w:spacing w:after="0" w:line="240" w:lineRule="auto"/>
    </w:pPr>
    <w:rPr>
      <w:rFonts w:ascii="Times New Roman" w:eastAsiaTheme="minorHAnsi" w:hAnsi="Times New Roman"/>
      <w:sz w:val="20"/>
      <w:lang w:eastAsia="en-US"/>
    </w:rPr>
  </w:style>
  <w:style w:type="paragraph" w:customStyle="1" w:styleId="60AF6B0BFB83468381596D70B3E7B0BF1">
    <w:name w:val="60AF6B0BFB83468381596D70B3E7B0BF1"/>
    <w:rsid w:val="0012373B"/>
    <w:pPr>
      <w:spacing w:after="0" w:line="240" w:lineRule="auto"/>
    </w:pPr>
    <w:rPr>
      <w:rFonts w:ascii="Times New Roman" w:eastAsiaTheme="minorHAnsi" w:hAnsi="Times New Roman"/>
      <w:sz w:val="20"/>
      <w:lang w:eastAsia="en-US"/>
    </w:rPr>
  </w:style>
  <w:style w:type="paragraph" w:customStyle="1" w:styleId="EAC4A056C6E449D4975AE2D05DFEB3131">
    <w:name w:val="EAC4A056C6E449D4975AE2D05DFEB3131"/>
    <w:rsid w:val="0012373B"/>
    <w:pPr>
      <w:spacing w:after="0" w:line="240" w:lineRule="auto"/>
    </w:pPr>
    <w:rPr>
      <w:rFonts w:ascii="Times New Roman" w:eastAsiaTheme="minorHAnsi" w:hAnsi="Times New Roman"/>
      <w:sz w:val="20"/>
      <w:lang w:eastAsia="en-US"/>
    </w:rPr>
  </w:style>
  <w:style w:type="paragraph" w:customStyle="1" w:styleId="E9F55849EF1348ADA10CC9B5B3F9D0FA1">
    <w:name w:val="E9F55849EF1348ADA10CC9B5B3F9D0FA1"/>
    <w:rsid w:val="0012373B"/>
    <w:pPr>
      <w:spacing w:after="0" w:line="240" w:lineRule="auto"/>
    </w:pPr>
    <w:rPr>
      <w:rFonts w:ascii="Times New Roman" w:eastAsiaTheme="minorHAnsi" w:hAnsi="Times New Roman"/>
      <w:sz w:val="20"/>
      <w:lang w:eastAsia="en-US"/>
    </w:rPr>
  </w:style>
  <w:style w:type="paragraph" w:customStyle="1" w:styleId="BE6399EC4B0F40F3BE51812ACB80634A">
    <w:name w:val="BE6399EC4B0F40F3BE51812ACB80634A"/>
    <w:rsid w:val="0012373B"/>
    <w:pPr>
      <w:spacing w:after="0" w:line="240" w:lineRule="auto"/>
    </w:pPr>
    <w:rPr>
      <w:rFonts w:ascii="Times New Roman" w:eastAsiaTheme="minorHAnsi" w:hAnsi="Times New Roman"/>
      <w:sz w:val="20"/>
      <w:lang w:eastAsia="en-US"/>
    </w:rPr>
  </w:style>
  <w:style w:type="paragraph" w:customStyle="1" w:styleId="205BB66FBCD24C3FBBCD4AE83A9D86FC">
    <w:name w:val="205BB66FBCD24C3FBBCD4AE83A9D86FC"/>
    <w:rsid w:val="0012373B"/>
    <w:pPr>
      <w:spacing w:after="0" w:line="240" w:lineRule="auto"/>
    </w:pPr>
    <w:rPr>
      <w:rFonts w:ascii="Times New Roman" w:eastAsiaTheme="minorHAnsi" w:hAnsi="Times New Roman"/>
      <w:sz w:val="20"/>
      <w:lang w:eastAsia="en-US"/>
    </w:rPr>
  </w:style>
  <w:style w:type="paragraph" w:customStyle="1" w:styleId="0839784D90A14BB19CB1749CCA5BEA2C2">
    <w:name w:val="0839784D90A14BB19CB1749CCA5BEA2C2"/>
    <w:rsid w:val="0012373B"/>
    <w:pPr>
      <w:spacing w:after="0" w:line="240" w:lineRule="auto"/>
    </w:pPr>
    <w:rPr>
      <w:rFonts w:ascii="Times New Roman" w:eastAsiaTheme="minorHAnsi" w:hAnsi="Times New Roman"/>
      <w:sz w:val="20"/>
      <w:lang w:eastAsia="en-US"/>
    </w:rPr>
  </w:style>
  <w:style w:type="paragraph" w:customStyle="1" w:styleId="DD1F26C7A9D940919FADBD44214AE67E2">
    <w:name w:val="DD1F26C7A9D940919FADBD44214AE67E2"/>
    <w:rsid w:val="0012373B"/>
    <w:pPr>
      <w:spacing w:after="0" w:line="240" w:lineRule="auto"/>
    </w:pPr>
    <w:rPr>
      <w:rFonts w:ascii="Times New Roman" w:eastAsiaTheme="minorHAnsi" w:hAnsi="Times New Roman"/>
      <w:sz w:val="20"/>
      <w:lang w:eastAsia="en-US"/>
    </w:rPr>
  </w:style>
  <w:style w:type="paragraph" w:customStyle="1" w:styleId="60AF6B0BFB83468381596D70B3E7B0BF2">
    <w:name w:val="60AF6B0BFB83468381596D70B3E7B0BF2"/>
    <w:rsid w:val="0012373B"/>
    <w:pPr>
      <w:spacing w:after="0" w:line="240" w:lineRule="auto"/>
    </w:pPr>
    <w:rPr>
      <w:rFonts w:ascii="Times New Roman" w:eastAsiaTheme="minorHAnsi" w:hAnsi="Times New Roman"/>
      <w:sz w:val="20"/>
      <w:lang w:eastAsia="en-US"/>
    </w:rPr>
  </w:style>
  <w:style w:type="paragraph" w:customStyle="1" w:styleId="EAC4A056C6E449D4975AE2D05DFEB3132">
    <w:name w:val="EAC4A056C6E449D4975AE2D05DFEB3132"/>
    <w:rsid w:val="0012373B"/>
    <w:pPr>
      <w:spacing w:after="0" w:line="240" w:lineRule="auto"/>
    </w:pPr>
    <w:rPr>
      <w:rFonts w:ascii="Times New Roman" w:eastAsiaTheme="minorHAnsi" w:hAnsi="Times New Roman"/>
      <w:sz w:val="20"/>
      <w:lang w:eastAsia="en-US"/>
    </w:rPr>
  </w:style>
  <w:style w:type="paragraph" w:customStyle="1" w:styleId="E9F55849EF1348ADA10CC9B5B3F9D0FA2">
    <w:name w:val="E9F55849EF1348ADA10CC9B5B3F9D0FA2"/>
    <w:rsid w:val="0012373B"/>
    <w:pPr>
      <w:spacing w:after="0" w:line="240" w:lineRule="auto"/>
    </w:pPr>
    <w:rPr>
      <w:rFonts w:ascii="Times New Roman" w:eastAsiaTheme="minorHAnsi" w:hAnsi="Times New Roman"/>
      <w:sz w:val="20"/>
      <w:lang w:eastAsia="en-US"/>
    </w:rPr>
  </w:style>
  <w:style w:type="paragraph" w:customStyle="1" w:styleId="BE6399EC4B0F40F3BE51812ACB80634A1">
    <w:name w:val="BE6399EC4B0F40F3BE51812ACB80634A1"/>
    <w:rsid w:val="0012373B"/>
    <w:pPr>
      <w:spacing w:after="0" w:line="240" w:lineRule="auto"/>
    </w:pPr>
    <w:rPr>
      <w:rFonts w:ascii="Times New Roman" w:eastAsiaTheme="minorHAnsi" w:hAnsi="Times New Roman"/>
      <w:sz w:val="20"/>
      <w:lang w:eastAsia="en-US"/>
    </w:rPr>
  </w:style>
  <w:style w:type="paragraph" w:customStyle="1" w:styleId="205BB66FBCD24C3FBBCD4AE83A9D86FC1">
    <w:name w:val="205BB66FBCD24C3FBBCD4AE83A9D86FC1"/>
    <w:rsid w:val="0012373B"/>
    <w:pPr>
      <w:spacing w:after="0" w:line="240" w:lineRule="auto"/>
    </w:pPr>
    <w:rPr>
      <w:rFonts w:ascii="Times New Roman" w:eastAsiaTheme="minorHAnsi" w:hAnsi="Times New Roman"/>
      <w:sz w:val="20"/>
      <w:lang w:eastAsia="en-US"/>
    </w:rPr>
  </w:style>
  <w:style w:type="paragraph" w:customStyle="1" w:styleId="9DA1B031FD49440B99AD63A0C5CC22E2">
    <w:name w:val="9DA1B031FD49440B99AD63A0C5CC22E2"/>
    <w:rsid w:val="0012373B"/>
    <w:pPr>
      <w:spacing w:after="0" w:line="240" w:lineRule="auto"/>
    </w:pPr>
    <w:rPr>
      <w:rFonts w:ascii="Times New Roman" w:eastAsiaTheme="minorHAnsi" w:hAnsi="Times New Roman"/>
      <w:sz w:val="20"/>
      <w:lang w:eastAsia="en-US"/>
    </w:rPr>
  </w:style>
  <w:style w:type="paragraph" w:customStyle="1" w:styleId="E62D380EFE9F4AE8B42EAFEAFA01FEB6">
    <w:name w:val="E62D380EFE9F4AE8B42EAFEAFA01FEB6"/>
    <w:rsid w:val="005626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1DF"/>
    <w:rPr>
      <w:color w:val="808080"/>
    </w:rPr>
  </w:style>
  <w:style w:type="paragraph" w:customStyle="1" w:styleId="0839784D90A14BB19CB1749CCA5BEA2C">
    <w:name w:val="0839784D90A14BB19CB1749CCA5BEA2C"/>
    <w:rsid w:val="0012373B"/>
    <w:pPr>
      <w:spacing w:after="0" w:line="240" w:lineRule="auto"/>
    </w:pPr>
    <w:rPr>
      <w:rFonts w:ascii="Times New Roman" w:eastAsiaTheme="minorHAnsi" w:hAnsi="Times New Roman"/>
      <w:sz w:val="20"/>
      <w:lang w:eastAsia="en-US"/>
    </w:rPr>
  </w:style>
  <w:style w:type="paragraph" w:customStyle="1" w:styleId="DD1F26C7A9D940919FADBD44214AE67E">
    <w:name w:val="DD1F26C7A9D940919FADBD44214AE67E"/>
    <w:rsid w:val="0012373B"/>
    <w:pPr>
      <w:spacing w:after="0" w:line="240" w:lineRule="auto"/>
    </w:pPr>
    <w:rPr>
      <w:rFonts w:ascii="Times New Roman" w:eastAsiaTheme="minorHAnsi" w:hAnsi="Times New Roman"/>
      <w:sz w:val="20"/>
      <w:lang w:eastAsia="en-US"/>
    </w:rPr>
  </w:style>
  <w:style w:type="paragraph" w:customStyle="1" w:styleId="60AF6B0BFB83468381596D70B3E7B0BF">
    <w:name w:val="60AF6B0BFB83468381596D70B3E7B0BF"/>
    <w:rsid w:val="0012373B"/>
    <w:pPr>
      <w:spacing w:after="0" w:line="240" w:lineRule="auto"/>
    </w:pPr>
    <w:rPr>
      <w:rFonts w:ascii="Times New Roman" w:eastAsiaTheme="minorHAnsi" w:hAnsi="Times New Roman"/>
      <w:sz w:val="20"/>
      <w:lang w:eastAsia="en-US"/>
    </w:rPr>
  </w:style>
  <w:style w:type="paragraph" w:customStyle="1" w:styleId="EAC4A056C6E449D4975AE2D05DFEB313">
    <w:name w:val="EAC4A056C6E449D4975AE2D05DFEB313"/>
    <w:rsid w:val="0012373B"/>
    <w:pPr>
      <w:spacing w:after="0" w:line="240" w:lineRule="auto"/>
    </w:pPr>
    <w:rPr>
      <w:rFonts w:ascii="Times New Roman" w:eastAsiaTheme="minorHAnsi" w:hAnsi="Times New Roman"/>
      <w:sz w:val="20"/>
      <w:lang w:eastAsia="en-US"/>
    </w:rPr>
  </w:style>
  <w:style w:type="paragraph" w:customStyle="1" w:styleId="E9F55849EF1348ADA10CC9B5B3F9D0FA">
    <w:name w:val="E9F55849EF1348ADA10CC9B5B3F9D0FA"/>
    <w:rsid w:val="0012373B"/>
    <w:pPr>
      <w:spacing w:after="0" w:line="240" w:lineRule="auto"/>
    </w:pPr>
    <w:rPr>
      <w:rFonts w:ascii="Times New Roman" w:eastAsiaTheme="minorHAnsi" w:hAnsi="Times New Roman"/>
      <w:sz w:val="20"/>
      <w:lang w:eastAsia="en-US"/>
    </w:rPr>
  </w:style>
  <w:style w:type="paragraph" w:customStyle="1" w:styleId="C56147CDF0064D21948CA0E841C691B6">
    <w:name w:val="C56147CDF0064D21948CA0E841C691B6"/>
    <w:rsid w:val="0012373B"/>
    <w:pPr>
      <w:spacing w:after="0" w:line="240" w:lineRule="auto"/>
    </w:pPr>
    <w:rPr>
      <w:rFonts w:ascii="Times New Roman" w:eastAsiaTheme="minorHAnsi" w:hAnsi="Times New Roman"/>
      <w:sz w:val="20"/>
      <w:lang w:eastAsia="en-US"/>
    </w:rPr>
  </w:style>
  <w:style w:type="paragraph" w:customStyle="1" w:styleId="0839784D90A14BB19CB1749CCA5BEA2C1">
    <w:name w:val="0839784D90A14BB19CB1749CCA5BEA2C1"/>
    <w:rsid w:val="0012373B"/>
    <w:pPr>
      <w:spacing w:after="0" w:line="240" w:lineRule="auto"/>
    </w:pPr>
    <w:rPr>
      <w:rFonts w:ascii="Times New Roman" w:eastAsiaTheme="minorHAnsi" w:hAnsi="Times New Roman"/>
      <w:sz w:val="20"/>
      <w:lang w:eastAsia="en-US"/>
    </w:rPr>
  </w:style>
  <w:style w:type="paragraph" w:customStyle="1" w:styleId="DD1F26C7A9D940919FADBD44214AE67E1">
    <w:name w:val="DD1F26C7A9D940919FADBD44214AE67E1"/>
    <w:rsid w:val="0012373B"/>
    <w:pPr>
      <w:spacing w:after="0" w:line="240" w:lineRule="auto"/>
    </w:pPr>
    <w:rPr>
      <w:rFonts w:ascii="Times New Roman" w:eastAsiaTheme="minorHAnsi" w:hAnsi="Times New Roman"/>
      <w:sz w:val="20"/>
      <w:lang w:eastAsia="en-US"/>
    </w:rPr>
  </w:style>
  <w:style w:type="paragraph" w:customStyle="1" w:styleId="60AF6B0BFB83468381596D70B3E7B0BF1">
    <w:name w:val="60AF6B0BFB83468381596D70B3E7B0BF1"/>
    <w:rsid w:val="0012373B"/>
    <w:pPr>
      <w:spacing w:after="0" w:line="240" w:lineRule="auto"/>
    </w:pPr>
    <w:rPr>
      <w:rFonts w:ascii="Times New Roman" w:eastAsiaTheme="minorHAnsi" w:hAnsi="Times New Roman"/>
      <w:sz w:val="20"/>
      <w:lang w:eastAsia="en-US"/>
    </w:rPr>
  </w:style>
  <w:style w:type="paragraph" w:customStyle="1" w:styleId="EAC4A056C6E449D4975AE2D05DFEB3131">
    <w:name w:val="EAC4A056C6E449D4975AE2D05DFEB3131"/>
    <w:rsid w:val="0012373B"/>
    <w:pPr>
      <w:spacing w:after="0" w:line="240" w:lineRule="auto"/>
    </w:pPr>
    <w:rPr>
      <w:rFonts w:ascii="Times New Roman" w:eastAsiaTheme="minorHAnsi" w:hAnsi="Times New Roman"/>
      <w:sz w:val="20"/>
      <w:lang w:eastAsia="en-US"/>
    </w:rPr>
  </w:style>
  <w:style w:type="paragraph" w:customStyle="1" w:styleId="E9F55849EF1348ADA10CC9B5B3F9D0FA1">
    <w:name w:val="E9F55849EF1348ADA10CC9B5B3F9D0FA1"/>
    <w:rsid w:val="0012373B"/>
    <w:pPr>
      <w:spacing w:after="0" w:line="240" w:lineRule="auto"/>
    </w:pPr>
    <w:rPr>
      <w:rFonts w:ascii="Times New Roman" w:eastAsiaTheme="minorHAnsi" w:hAnsi="Times New Roman"/>
      <w:sz w:val="20"/>
      <w:lang w:eastAsia="en-US"/>
    </w:rPr>
  </w:style>
  <w:style w:type="paragraph" w:customStyle="1" w:styleId="BE6399EC4B0F40F3BE51812ACB80634A">
    <w:name w:val="BE6399EC4B0F40F3BE51812ACB80634A"/>
    <w:rsid w:val="0012373B"/>
    <w:pPr>
      <w:spacing w:after="0" w:line="240" w:lineRule="auto"/>
    </w:pPr>
    <w:rPr>
      <w:rFonts w:ascii="Times New Roman" w:eastAsiaTheme="minorHAnsi" w:hAnsi="Times New Roman"/>
      <w:sz w:val="20"/>
      <w:lang w:eastAsia="en-US"/>
    </w:rPr>
  </w:style>
  <w:style w:type="paragraph" w:customStyle="1" w:styleId="205BB66FBCD24C3FBBCD4AE83A9D86FC">
    <w:name w:val="205BB66FBCD24C3FBBCD4AE83A9D86FC"/>
    <w:rsid w:val="0012373B"/>
    <w:pPr>
      <w:spacing w:after="0" w:line="240" w:lineRule="auto"/>
    </w:pPr>
    <w:rPr>
      <w:rFonts w:ascii="Times New Roman" w:eastAsiaTheme="minorHAnsi" w:hAnsi="Times New Roman"/>
      <w:sz w:val="20"/>
      <w:lang w:eastAsia="en-US"/>
    </w:rPr>
  </w:style>
  <w:style w:type="paragraph" w:customStyle="1" w:styleId="0839784D90A14BB19CB1749CCA5BEA2C2">
    <w:name w:val="0839784D90A14BB19CB1749CCA5BEA2C2"/>
    <w:rsid w:val="0012373B"/>
    <w:pPr>
      <w:spacing w:after="0" w:line="240" w:lineRule="auto"/>
    </w:pPr>
    <w:rPr>
      <w:rFonts w:ascii="Times New Roman" w:eastAsiaTheme="minorHAnsi" w:hAnsi="Times New Roman"/>
      <w:sz w:val="20"/>
      <w:lang w:eastAsia="en-US"/>
    </w:rPr>
  </w:style>
  <w:style w:type="paragraph" w:customStyle="1" w:styleId="DD1F26C7A9D940919FADBD44214AE67E2">
    <w:name w:val="DD1F26C7A9D940919FADBD44214AE67E2"/>
    <w:rsid w:val="0012373B"/>
    <w:pPr>
      <w:spacing w:after="0" w:line="240" w:lineRule="auto"/>
    </w:pPr>
    <w:rPr>
      <w:rFonts w:ascii="Times New Roman" w:eastAsiaTheme="minorHAnsi" w:hAnsi="Times New Roman"/>
      <w:sz w:val="20"/>
      <w:lang w:eastAsia="en-US"/>
    </w:rPr>
  </w:style>
  <w:style w:type="paragraph" w:customStyle="1" w:styleId="60AF6B0BFB83468381596D70B3E7B0BF2">
    <w:name w:val="60AF6B0BFB83468381596D70B3E7B0BF2"/>
    <w:rsid w:val="0012373B"/>
    <w:pPr>
      <w:spacing w:after="0" w:line="240" w:lineRule="auto"/>
    </w:pPr>
    <w:rPr>
      <w:rFonts w:ascii="Times New Roman" w:eastAsiaTheme="minorHAnsi" w:hAnsi="Times New Roman"/>
      <w:sz w:val="20"/>
      <w:lang w:eastAsia="en-US"/>
    </w:rPr>
  </w:style>
  <w:style w:type="paragraph" w:customStyle="1" w:styleId="EAC4A056C6E449D4975AE2D05DFEB3132">
    <w:name w:val="EAC4A056C6E449D4975AE2D05DFEB3132"/>
    <w:rsid w:val="0012373B"/>
    <w:pPr>
      <w:spacing w:after="0" w:line="240" w:lineRule="auto"/>
    </w:pPr>
    <w:rPr>
      <w:rFonts w:ascii="Times New Roman" w:eastAsiaTheme="minorHAnsi" w:hAnsi="Times New Roman"/>
      <w:sz w:val="20"/>
      <w:lang w:eastAsia="en-US"/>
    </w:rPr>
  </w:style>
  <w:style w:type="paragraph" w:customStyle="1" w:styleId="E9F55849EF1348ADA10CC9B5B3F9D0FA2">
    <w:name w:val="E9F55849EF1348ADA10CC9B5B3F9D0FA2"/>
    <w:rsid w:val="0012373B"/>
    <w:pPr>
      <w:spacing w:after="0" w:line="240" w:lineRule="auto"/>
    </w:pPr>
    <w:rPr>
      <w:rFonts w:ascii="Times New Roman" w:eastAsiaTheme="minorHAnsi" w:hAnsi="Times New Roman"/>
      <w:sz w:val="20"/>
      <w:lang w:eastAsia="en-US"/>
    </w:rPr>
  </w:style>
  <w:style w:type="paragraph" w:customStyle="1" w:styleId="BE6399EC4B0F40F3BE51812ACB80634A1">
    <w:name w:val="BE6399EC4B0F40F3BE51812ACB80634A1"/>
    <w:rsid w:val="0012373B"/>
    <w:pPr>
      <w:spacing w:after="0" w:line="240" w:lineRule="auto"/>
    </w:pPr>
    <w:rPr>
      <w:rFonts w:ascii="Times New Roman" w:eastAsiaTheme="minorHAnsi" w:hAnsi="Times New Roman"/>
      <w:sz w:val="20"/>
      <w:lang w:eastAsia="en-US"/>
    </w:rPr>
  </w:style>
  <w:style w:type="paragraph" w:customStyle="1" w:styleId="205BB66FBCD24C3FBBCD4AE83A9D86FC1">
    <w:name w:val="205BB66FBCD24C3FBBCD4AE83A9D86FC1"/>
    <w:rsid w:val="0012373B"/>
    <w:pPr>
      <w:spacing w:after="0" w:line="240" w:lineRule="auto"/>
    </w:pPr>
    <w:rPr>
      <w:rFonts w:ascii="Times New Roman" w:eastAsiaTheme="minorHAnsi" w:hAnsi="Times New Roman"/>
      <w:sz w:val="20"/>
      <w:lang w:eastAsia="en-US"/>
    </w:rPr>
  </w:style>
  <w:style w:type="paragraph" w:customStyle="1" w:styleId="9DA1B031FD49440B99AD63A0C5CC22E2">
    <w:name w:val="9DA1B031FD49440B99AD63A0C5CC22E2"/>
    <w:rsid w:val="0012373B"/>
    <w:pPr>
      <w:spacing w:after="0" w:line="240" w:lineRule="auto"/>
    </w:pPr>
    <w:rPr>
      <w:rFonts w:ascii="Times New Roman" w:eastAsiaTheme="minorHAnsi" w:hAnsi="Times New Roman"/>
      <w:sz w:val="20"/>
      <w:lang w:eastAsia="en-US"/>
    </w:rPr>
  </w:style>
  <w:style w:type="paragraph" w:customStyle="1" w:styleId="E62D380EFE9F4AE8B42EAFEAFA01FEB6">
    <w:name w:val="E62D380EFE9F4AE8B42EAFEAFA01FEB6"/>
    <w:rsid w:val="00562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9524-CE89-4E05-9429-B4FBC311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14</Pages>
  <Words>5669</Words>
  <Characters>32316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Barrister-at-Law</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Mercier, Esq</dc:creator>
  <cp:lastModifiedBy>Marc</cp:lastModifiedBy>
  <cp:revision>116</cp:revision>
  <cp:lastPrinted>2016-07-01T04:50:00Z</cp:lastPrinted>
  <dcterms:created xsi:type="dcterms:W3CDTF">2016-06-30T03:27:00Z</dcterms:created>
  <dcterms:modified xsi:type="dcterms:W3CDTF">2016-07-01T07:17:00Z</dcterms:modified>
</cp:coreProperties>
</file>